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F4E7" w14:textId="5133650D" w:rsidR="00756871" w:rsidRPr="005C2CA7" w:rsidRDefault="00C53EDD" w:rsidP="005C2CA7">
      <w:pPr>
        <w:spacing w:after="0" w:line="240" w:lineRule="auto"/>
        <w:textAlignment w:val="baseline"/>
        <w:rPr>
          <w:rFonts w:ascii="Segoe UI" w:eastAsia="Times New Roman" w:hAnsi="Segoe UI" w:cs="Segoe UI"/>
          <w:sz w:val="18"/>
          <w:szCs w:val="18"/>
          <w:lang w:eastAsia="es-MX"/>
        </w:rPr>
      </w:pPr>
      <w:r w:rsidRPr="00C53EDD">
        <w:rPr>
          <w:rFonts w:ascii="Cambria" w:eastAsia="Times New Roman" w:hAnsi="Cambria" w:cs="Segoe UI"/>
          <w:sz w:val="24"/>
          <w:szCs w:val="24"/>
          <w:lang w:eastAsia="es-MX"/>
        </w:rPr>
        <w:t>  </w:t>
      </w:r>
    </w:p>
    <w:p w14:paraId="518DABBB" w14:textId="2088C003" w:rsidR="00C53EDD" w:rsidRPr="00C53EDD" w:rsidRDefault="00C53EDD" w:rsidP="00C53EDD">
      <w:pPr>
        <w:spacing w:after="0" w:line="240" w:lineRule="auto"/>
        <w:jc w:val="center"/>
        <w:textAlignment w:val="baseline"/>
        <w:rPr>
          <w:rFonts w:ascii="Segoe UI" w:eastAsia="Times New Roman" w:hAnsi="Segoe UI" w:cs="Segoe UI"/>
          <w:sz w:val="18"/>
          <w:szCs w:val="18"/>
          <w:lang w:eastAsia="es-MX"/>
        </w:rPr>
      </w:pPr>
      <w:r w:rsidRPr="00C53EDD">
        <w:rPr>
          <w:rFonts w:ascii="Arial" w:eastAsia="Times New Roman" w:hAnsi="Arial" w:cs="Arial"/>
          <w:b/>
          <w:bCs/>
          <w:sz w:val="28"/>
          <w:szCs w:val="28"/>
          <w:lang w:val="es-ES" w:eastAsia="es-MX"/>
        </w:rPr>
        <w:t xml:space="preserve">ACTA DE </w:t>
      </w:r>
      <w:r w:rsidR="004F5376">
        <w:rPr>
          <w:rFonts w:ascii="Arial" w:eastAsia="Times New Roman" w:hAnsi="Arial" w:cs="Arial"/>
          <w:b/>
          <w:bCs/>
          <w:sz w:val="28"/>
          <w:szCs w:val="28"/>
          <w:lang w:val="es-ES" w:eastAsia="es-MX"/>
        </w:rPr>
        <w:t>LA PRIMER</w:t>
      </w:r>
      <w:r w:rsidRPr="00C53EDD">
        <w:rPr>
          <w:rFonts w:ascii="Arial" w:eastAsia="Times New Roman" w:hAnsi="Arial" w:cs="Arial"/>
          <w:b/>
          <w:bCs/>
          <w:sz w:val="28"/>
          <w:szCs w:val="28"/>
          <w:lang w:val="es-ES" w:eastAsia="es-MX"/>
        </w:rPr>
        <w:t xml:space="preserve">A SESIÓN </w:t>
      </w:r>
      <w:r w:rsidR="004F5376">
        <w:rPr>
          <w:rFonts w:ascii="Arial" w:eastAsia="Times New Roman" w:hAnsi="Arial" w:cs="Arial"/>
          <w:b/>
          <w:bCs/>
          <w:sz w:val="28"/>
          <w:szCs w:val="28"/>
          <w:lang w:val="es-ES" w:eastAsia="es-MX"/>
        </w:rPr>
        <w:t>EXTRA</w:t>
      </w:r>
      <w:r w:rsidRPr="00C53EDD">
        <w:rPr>
          <w:rFonts w:ascii="Arial" w:eastAsia="Times New Roman" w:hAnsi="Arial" w:cs="Arial"/>
          <w:b/>
          <w:bCs/>
          <w:sz w:val="28"/>
          <w:szCs w:val="28"/>
          <w:lang w:val="es-ES" w:eastAsia="es-MX"/>
        </w:rPr>
        <w:t>ORDINARIA DE LA UNIDAD DE IGUALDAD DE GÉNERO DE LA  </w:t>
      </w:r>
      <w:r w:rsidRPr="00C53EDD">
        <w:rPr>
          <w:rFonts w:ascii="Arial" w:eastAsia="Times New Roman" w:hAnsi="Arial" w:cs="Arial"/>
          <w:sz w:val="28"/>
          <w:szCs w:val="28"/>
          <w:lang w:eastAsia="es-MX"/>
        </w:rPr>
        <w:t>  </w:t>
      </w:r>
    </w:p>
    <w:p w14:paraId="43020571" w14:textId="77777777" w:rsidR="00C53EDD" w:rsidRPr="00C53EDD" w:rsidRDefault="00C53EDD" w:rsidP="00C53EDD">
      <w:pPr>
        <w:spacing w:after="0" w:line="240" w:lineRule="auto"/>
        <w:jc w:val="center"/>
        <w:textAlignment w:val="baseline"/>
        <w:rPr>
          <w:rFonts w:ascii="Segoe UI" w:eastAsia="Times New Roman" w:hAnsi="Segoe UI" w:cs="Segoe UI"/>
          <w:sz w:val="18"/>
          <w:szCs w:val="18"/>
          <w:lang w:eastAsia="es-MX"/>
        </w:rPr>
      </w:pPr>
      <w:r w:rsidRPr="00C53EDD">
        <w:rPr>
          <w:rFonts w:ascii="Arial" w:eastAsia="Times New Roman" w:hAnsi="Arial" w:cs="Arial"/>
          <w:b/>
          <w:bCs/>
          <w:sz w:val="28"/>
          <w:szCs w:val="28"/>
          <w:lang w:val="es-ES" w:eastAsia="es-MX"/>
        </w:rPr>
        <w:t>SECRETARÍA EJECUTIVA DEL SISTEMA ESTATAL ANTICORRUPCIÓN DE JALISCO </w:t>
      </w:r>
      <w:r w:rsidRPr="00C53EDD">
        <w:rPr>
          <w:rFonts w:ascii="Arial" w:eastAsia="Times New Roman" w:hAnsi="Arial" w:cs="Arial"/>
          <w:sz w:val="28"/>
          <w:szCs w:val="28"/>
          <w:lang w:eastAsia="es-MX"/>
        </w:rPr>
        <w:t>  </w:t>
      </w:r>
    </w:p>
    <w:p w14:paraId="3F979818" w14:textId="2DA443FF" w:rsidR="00C53EDD" w:rsidRDefault="00C53EDD" w:rsidP="00C53EDD">
      <w:pPr>
        <w:spacing w:after="0" w:line="240" w:lineRule="auto"/>
        <w:textAlignment w:val="baseline"/>
        <w:rPr>
          <w:rFonts w:ascii="Calibri" w:eastAsia="Times New Roman" w:hAnsi="Calibri" w:cs="Calibri"/>
          <w:lang w:eastAsia="es-MX"/>
        </w:rPr>
      </w:pPr>
      <w:r w:rsidRPr="00C53EDD">
        <w:rPr>
          <w:rFonts w:ascii="Calibri" w:eastAsia="Times New Roman" w:hAnsi="Calibri" w:cs="Calibri"/>
          <w:lang w:val="es-ES" w:eastAsia="es-MX"/>
        </w:rPr>
        <w:t> </w:t>
      </w:r>
      <w:r w:rsidRPr="00C53EDD">
        <w:rPr>
          <w:rFonts w:ascii="Calibri" w:eastAsia="Times New Roman" w:hAnsi="Calibri" w:cs="Calibri"/>
          <w:lang w:eastAsia="es-MX"/>
        </w:rPr>
        <w:t>  </w:t>
      </w:r>
    </w:p>
    <w:p w14:paraId="11D14DB4" w14:textId="77777777" w:rsidR="00756871" w:rsidRPr="00C53EDD" w:rsidRDefault="00756871" w:rsidP="00C53EDD">
      <w:pPr>
        <w:spacing w:after="0" w:line="240" w:lineRule="auto"/>
        <w:textAlignment w:val="baseline"/>
        <w:rPr>
          <w:rFonts w:ascii="Segoe UI" w:eastAsia="Times New Roman" w:hAnsi="Segoe UI" w:cs="Segoe UI"/>
          <w:sz w:val="18"/>
          <w:szCs w:val="18"/>
          <w:lang w:eastAsia="es-MX"/>
        </w:rPr>
      </w:pPr>
    </w:p>
    <w:p w14:paraId="35B2949B" w14:textId="7330E49D"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val="es-ES" w:eastAsia="es-MX"/>
        </w:rPr>
        <w:t> En la Ciudad de Guadalajara, Jalisco siendo las 10:</w:t>
      </w:r>
      <w:r w:rsidR="00BD4594">
        <w:rPr>
          <w:rFonts w:ascii="Arial" w:eastAsia="Times New Roman" w:hAnsi="Arial" w:cs="Arial"/>
          <w:sz w:val="24"/>
          <w:szCs w:val="24"/>
          <w:lang w:val="es-ES" w:eastAsia="es-MX"/>
        </w:rPr>
        <w:t>0</w:t>
      </w:r>
      <w:r w:rsidRPr="00C53EDD">
        <w:rPr>
          <w:rFonts w:ascii="Arial" w:eastAsia="Times New Roman" w:hAnsi="Arial" w:cs="Arial"/>
          <w:sz w:val="24"/>
          <w:szCs w:val="24"/>
          <w:lang w:val="es-ES" w:eastAsia="es-MX"/>
        </w:rPr>
        <w:t>0 horas</w:t>
      </w:r>
      <w:r w:rsidR="00C16D29">
        <w:rPr>
          <w:rFonts w:ascii="Arial" w:eastAsia="Times New Roman" w:hAnsi="Arial" w:cs="Arial"/>
          <w:sz w:val="24"/>
          <w:szCs w:val="24"/>
          <w:lang w:val="es-ES" w:eastAsia="es-MX"/>
        </w:rPr>
        <w:t xml:space="preserve"> </w:t>
      </w:r>
      <w:r w:rsidRPr="00C53EDD">
        <w:rPr>
          <w:rFonts w:ascii="Arial" w:eastAsia="Times New Roman" w:hAnsi="Arial" w:cs="Arial"/>
          <w:sz w:val="24"/>
          <w:szCs w:val="24"/>
          <w:lang w:val="es-ES" w:eastAsia="es-MX"/>
        </w:rPr>
        <w:t>del </w:t>
      </w:r>
      <w:r w:rsidR="0018721D">
        <w:rPr>
          <w:rFonts w:ascii="Arial" w:eastAsia="Times New Roman" w:hAnsi="Arial" w:cs="Arial"/>
          <w:sz w:val="24"/>
          <w:szCs w:val="24"/>
          <w:lang w:val="es-ES" w:eastAsia="es-MX"/>
        </w:rPr>
        <w:t>16</w:t>
      </w:r>
      <w:r w:rsidRPr="00C53EDD">
        <w:rPr>
          <w:rFonts w:ascii="Arial" w:eastAsia="Times New Roman" w:hAnsi="Arial" w:cs="Arial"/>
          <w:sz w:val="24"/>
          <w:szCs w:val="24"/>
          <w:lang w:val="es-ES" w:eastAsia="es-MX"/>
        </w:rPr>
        <w:t xml:space="preserve"> de </w:t>
      </w:r>
      <w:r w:rsidR="0018721D">
        <w:rPr>
          <w:rFonts w:ascii="Arial" w:eastAsia="Times New Roman" w:hAnsi="Arial" w:cs="Arial"/>
          <w:sz w:val="24"/>
          <w:szCs w:val="24"/>
          <w:lang w:val="es-ES" w:eastAsia="es-MX"/>
        </w:rPr>
        <w:t>dic</w:t>
      </w:r>
      <w:r w:rsidR="00C16D29">
        <w:rPr>
          <w:rFonts w:ascii="Arial" w:eastAsia="Times New Roman" w:hAnsi="Arial" w:cs="Arial"/>
          <w:sz w:val="24"/>
          <w:szCs w:val="24"/>
          <w:lang w:val="es-ES" w:eastAsia="es-MX"/>
        </w:rPr>
        <w:t>iembre</w:t>
      </w:r>
      <w:r w:rsidRPr="00C53EDD">
        <w:rPr>
          <w:rFonts w:ascii="Arial" w:eastAsia="Times New Roman" w:hAnsi="Arial" w:cs="Arial"/>
          <w:sz w:val="24"/>
          <w:szCs w:val="24"/>
          <w:lang w:val="es-ES" w:eastAsia="es-MX"/>
        </w:rPr>
        <w:t xml:space="preserve"> de 202</w:t>
      </w:r>
      <w:r w:rsidR="00BD4594">
        <w:rPr>
          <w:rFonts w:ascii="Arial" w:eastAsia="Times New Roman" w:hAnsi="Arial" w:cs="Arial"/>
          <w:sz w:val="24"/>
          <w:szCs w:val="24"/>
          <w:lang w:val="es-ES" w:eastAsia="es-MX"/>
        </w:rPr>
        <w:t>2</w:t>
      </w:r>
      <w:r w:rsidRPr="00C53EDD">
        <w:rPr>
          <w:rFonts w:ascii="Arial" w:eastAsia="Times New Roman" w:hAnsi="Arial" w:cs="Arial"/>
          <w:sz w:val="24"/>
          <w:szCs w:val="24"/>
          <w:lang w:val="es-ES" w:eastAsia="es-MX"/>
        </w:rPr>
        <w:t xml:space="preserve">, </w:t>
      </w:r>
      <w:r w:rsidR="00471499">
        <w:rPr>
          <w:rFonts w:ascii="Arial" w:eastAsia="Times New Roman" w:hAnsi="Arial" w:cs="Arial"/>
          <w:sz w:val="24"/>
          <w:szCs w:val="24"/>
          <w:lang w:val="es-ES" w:eastAsia="es-MX"/>
        </w:rPr>
        <w:t>encontrándonos en la sala de juntas de la Secretaría Ejecutiva del Sistema Estatal Anticorrupción de Jalisco, en la finca marcada con el Número 767 de la Avenida de los Arcos, Colonia Jardines del Bosque, en la Ciudad de Guadalajara, Jalisco.</w:t>
      </w:r>
      <w:r w:rsidRPr="00C53EDD">
        <w:rPr>
          <w:rFonts w:ascii="Arial" w:eastAsia="Times New Roman" w:hAnsi="Arial" w:cs="Arial"/>
          <w:sz w:val="24"/>
          <w:szCs w:val="24"/>
          <w:lang w:val="es-ES" w:eastAsia="es-MX"/>
        </w:rPr>
        <w:t>  </w:t>
      </w:r>
      <w:r w:rsidRPr="00C53EDD">
        <w:rPr>
          <w:rFonts w:ascii="Arial" w:eastAsia="Times New Roman" w:hAnsi="Arial" w:cs="Arial"/>
          <w:sz w:val="24"/>
          <w:szCs w:val="24"/>
          <w:lang w:eastAsia="es-MX"/>
        </w:rPr>
        <w:t> </w:t>
      </w:r>
    </w:p>
    <w:p w14:paraId="1EFBC784"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3C21D830" w14:textId="785AE910"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val="es-ES" w:eastAsia="es-MX"/>
        </w:rPr>
        <w:t>Previa convocatoria emitida el día 0</w:t>
      </w:r>
      <w:r w:rsidR="0018721D">
        <w:rPr>
          <w:rFonts w:ascii="Arial" w:eastAsia="Times New Roman" w:hAnsi="Arial" w:cs="Arial"/>
          <w:sz w:val="24"/>
          <w:szCs w:val="24"/>
          <w:lang w:val="es-ES" w:eastAsia="es-MX"/>
        </w:rPr>
        <w:t>9</w:t>
      </w:r>
      <w:r w:rsidRPr="00C53EDD">
        <w:rPr>
          <w:rFonts w:ascii="Arial" w:eastAsia="Times New Roman" w:hAnsi="Arial" w:cs="Arial"/>
          <w:sz w:val="24"/>
          <w:szCs w:val="24"/>
          <w:lang w:val="es-ES" w:eastAsia="es-MX"/>
        </w:rPr>
        <w:t xml:space="preserve"> de </w:t>
      </w:r>
      <w:r w:rsidR="0018721D">
        <w:rPr>
          <w:rFonts w:ascii="Arial" w:eastAsia="Times New Roman" w:hAnsi="Arial" w:cs="Arial"/>
          <w:sz w:val="24"/>
          <w:szCs w:val="24"/>
          <w:lang w:val="es-ES" w:eastAsia="es-MX"/>
        </w:rPr>
        <w:t>dic</w:t>
      </w:r>
      <w:r w:rsidR="00C16D29">
        <w:rPr>
          <w:rFonts w:ascii="Arial" w:eastAsia="Times New Roman" w:hAnsi="Arial" w:cs="Arial"/>
          <w:sz w:val="24"/>
          <w:szCs w:val="24"/>
          <w:lang w:val="es-ES" w:eastAsia="es-MX"/>
        </w:rPr>
        <w:t>iembre</w:t>
      </w:r>
      <w:r w:rsidRPr="00C53EDD">
        <w:rPr>
          <w:rFonts w:ascii="Arial" w:eastAsia="Times New Roman" w:hAnsi="Arial" w:cs="Arial"/>
          <w:sz w:val="24"/>
          <w:szCs w:val="24"/>
          <w:lang w:val="es-ES" w:eastAsia="es-MX"/>
        </w:rPr>
        <w:t xml:space="preserve"> de 202</w:t>
      </w:r>
      <w:r w:rsidR="00471499">
        <w:rPr>
          <w:rFonts w:ascii="Arial" w:eastAsia="Times New Roman" w:hAnsi="Arial" w:cs="Arial"/>
          <w:sz w:val="24"/>
          <w:szCs w:val="24"/>
          <w:lang w:val="es-ES" w:eastAsia="es-MX"/>
        </w:rPr>
        <w:t>2</w:t>
      </w:r>
      <w:r w:rsidRPr="00C53EDD">
        <w:rPr>
          <w:rFonts w:ascii="Arial" w:eastAsia="Times New Roman" w:hAnsi="Arial" w:cs="Arial"/>
          <w:sz w:val="24"/>
          <w:szCs w:val="24"/>
          <w:lang w:val="es-ES" w:eastAsia="es-MX"/>
        </w:rPr>
        <w:t>, quienes integra</w:t>
      </w:r>
      <w:r w:rsidR="00471499">
        <w:rPr>
          <w:rFonts w:ascii="Arial" w:eastAsia="Times New Roman" w:hAnsi="Arial" w:cs="Arial"/>
          <w:sz w:val="24"/>
          <w:szCs w:val="24"/>
          <w:lang w:val="es-ES" w:eastAsia="es-MX"/>
        </w:rPr>
        <w:t>mos</w:t>
      </w:r>
      <w:r w:rsidRPr="00C53EDD">
        <w:rPr>
          <w:rFonts w:ascii="Arial" w:eastAsia="Times New Roman" w:hAnsi="Arial" w:cs="Arial"/>
          <w:sz w:val="24"/>
          <w:szCs w:val="24"/>
          <w:lang w:val="es-ES" w:eastAsia="es-MX"/>
        </w:rPr>
        <w:t xml:space="preserve"> la Unidad de Igualdad de Género de la Secretaría Ejecutiva del Sistema Estatal Anticorrupción de Jalisco celebra</w:t>
      </w:r>
      <w:r w:rsidR="00471499">
        <w:rPr>
          <w:rFonts w:ascii="Arial" w:eastAsia="Times New Roman" w:hAnsi="Arial" w:cs="Arial"/>
          <w:sz w:val="24"/>
          <w:szCs w:val="24"/>
          <w:lang w:val="es-ES" w:eastAsia="es-MX"/>
        </w:rPr>
        <w:t>mos</w:t>
      </w:r>
      <w:r w:rsidRPr="00C53EDD">
        <w:rPr>
          <w:rFonts w:ascii="Arial" w:eastAsia="Times New Roman" w:hAnsi="Arial" w:cs="Arial"/>
          <w:sz w:val="24"/>
          <w:szCs w:val="24"/>
          <w:lang w:val="es-ES" w:eastAsia="es-MX"/>
        </w:rPr>
        <w:t xml:space="preserve"> la </w:t>
      </w:r>
      <w:r w:rsidR="00C16D29">
        <w:rPr>
          <w:rFonts w:ascii="Arial" w:eastAsia="Times New Roman" w:hAnsi="Arial" w:cs="Arial"/>
          <w:sz w:val="24"/>
          <w:szCs w:val="24"/>
          <w:lang w:val="es-ES" w:eastAsia="es-MX"/>
        </w:rPr>
        <w:t>Segund</w:t>
      </w:r>
      <w:r w:rsidRPr="00C53EDD">
        <w:rPr>
          <w:rFonts w:ascii="Arial" w:eastAsia="Times New Roman" w:hAnsi="Arial" w:cs="Arial"/>
          <w:sz w:val="24"/>
          <w:szCs w:val="24"/>
          <w:lang w:val="es-ES" w:eastAsia="es-MX"/>
        </w:rPr>
        <w:t>a Sesión Ordinaria en el día y hora señalados, bajo el siguiente:</w:t>
      </w:r>
      <w:r w:rsidRPr="00C53EDD">
        <w:rPr>
          <w:rFonts w:ascii="Arial" w:eastAsia="Times New Roman" w:hAnsi="Arial" w:cs="Arial"/>
          <w:sz w:val="24"/>
          <w:szCs w:val="24"/>
          <w:lang w:eastAsia="es-MX"/>
        </w:rPr>
        <w:t> </w:t>
      </w:r>
    </w:p>
    <w:p w14:paraId="796F7CFB" w14:textId="77777777" w:rsidR="00C53EDD" w:rsidRPr="00C53EDD" w:rsidRDefault="00C53EDD" w:rsidP="00C53EDD">
      <w:pPr>
        <w:spacing w:after="0" w:line="240" w:lineRule="auto"/>
        <w:jc w:val="both"/>
        <w:textAlignment w:val="baseline"/>
        <w:rPr>
          <w:rFonts w:ascii="Segoe UI" w:eastAsia="Times New Roman" w:hAnsi="Segoe UI" w:cs="Segoe UI"/>
          <w:sz w:val="18"/>
          <w:szCs w:val="18"/>
          <w:lang w:eastAsia="es-MX"/>
        </w:rPr>
      </w:pPr>
      <w:r w:rsidRPr="00C53EDD">
        <w:rPr>
          <w:rFonts w:ascii="Arial" w:eastAsia="Times New Roman" w:hAnsi="Arial" w:cs="Arial"/>
          <w:sz w:val="24"/>
          <w:szCs w:val="24"/>
          <w:lang w:eastAsia="es-MX"/>
        </w:rPr>
        <w:t> </w:t>
      </w:r>
    </w:p>
    <w:p w14:paraId="451A9754"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b/>
          <w:bCs/>
          <w:sz w:val="24"/>
          <w:szCs w:val="24"/>
          <w:lang w:val="es-ES" w:eastAsia="es-MX"/>
        </w:rPr>
        <w:t>Orden del Día:</w:t>
      </w:r>
      <w:r w:rsidRPr="00C53EDD">
        <w:rPr>
          <w:rFonts w:ascii="Arial" w:eastAsia="Times New Roman" w:hAnsi="Arial" w:cs="Arial"/>
          <w:b/>
          <w:bCs/>
          <w:sz w:val="24"/>
          <w:szCs w:val="24"/>
          <w:lang w:eastAsia="es-MX"/>
        </w:rPr>
        <w:t> </w:t>
      </w:r>
      <w:r w:rsidRPr="00C53EDD">
        <w:rPr>
          <w:rFonts w:ascii="Arial" w:eastAsia="Times New Roman" w:hAnsi="Arial" w:cs="Arial"/>
          <w:sz w:val="24"/>
          <w:szCs w:val="24"/>
          <w:lang w:eastAsia="es-MX"/>
        </w:rPr>
        <w:t> </w:t>
      </w:r>
    </w:p>
    <w:p w14:paraId="282C4BF5"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3269DB0F" w14:textId="77777777" w:rsidR="00235EF9" w:rsidRPr="00471499" w:rsidRDefault="00235EF9" w:rsidP="00235EF9">
      <w:pPr>
        <w:pStyle w:val="paragraph"/>
        <w:spacing w:before="0" w:beforeAutospacing="0" w:after="0" w:afterAutospacing="0"/>
        <w:ind w:right="180"/>
        <w:textAlignment w:val="baseline"/>
        <w:rPr>
          <w:rFonts w:ascii="Segoe UI" w:hAnsi="Segoe UI" w:cs="Segoe UI"/>
        </w:rPr>
      </w:pPr>
      <w:r w:rsidRPr="00471499">
        <w:rPr>
          <w:rStyle w:val="normaltextrun"/>
          <w:rFonts w:ascii="Arial" w:hAnsi="Arial" w:cs="Arial"/>
          <w:lang w:val="es-ES"/>
        </w:rPr>
        <w:t>La Sesión se llevará conforme al siguiente Orden del Día:</w:t>
      </w:r>
      <w:r w:rsidRPr="00471499">
        <w:rPr>
          <w:rStyle w:val="eop"/>
          <w:rFonts w:ascii="Arial" w:hAnsi="Arial" w:cs="Arial"/>
        </w:rPr>
        <w:t> </w:t>
      </w:r>
    </w:p>
    <w:p w14:paraId="4B5E4FDA" w14:textId="68B01450" w:rsidR="00235EF9" w:rsidRPr="00471499" w:rsidRDefault="00235EF9" w:rsidP="00235EF9">
      <w:pPr>
        <w:pStyle w:val="paragraph"/>
        <w:spacing w:before="0" w:beforeAutospacing="0" w:after="0" w:afterAutospacing="0"/>
        <w:ind w:right="180"/>
        <w:textAlignment w:val="baseline"/>
        <w:rPr>
          <w:rFonts w:ascii="Segoe UI" w:hAnsi="Segoe UI" w:cs="Segoe UI"/>
        </w:rPr>
      </w:pPr>
      <w:r w:rsidRPr="00471499">
        <w:rPr>
          <w:rStyle w:val="eop"/>
          <w:rFonts w:ascii="Arial" w:hAnsi="Arial" w:cs="Arial"/>
        </w:rPr>
        <w:t> </w:t>
      </w:r>
    </w:p>
    <w:p w14:paraId="7C2A376E" w14:textId="77777777" w:rsidR="00235EF9" w:rsidRPr="00471499" w:rsidRDefault="00235EF9" w:rsidP="00471499">
      <w:pPr>
        <w:pStyle w:val="paragraph"/>
        <w:numPr>
          <w:ilvl w:val="0"/>
          <w:numId w:val="20"/>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Registro de asistencia.</w:t>
      </w:r>
      <w:r w:rsidRPr="00471499">
        <w:rPr>
          <w:rStyle w:val="normaltextrun"/>
          <w:rFonts w:ascii="Arial" w:hAnsi="Arial" w:cs="Arial"/>
        </w:rPr>
        <w:t>  </w:t>
      </w:r>
      <w:r w:rsidRPr="00471499">
        <w:rPr>
          <w:rStyle w:val="eop"/>
          <w:rFonts w:ascii="Arial" w:hAnsi="Arial" w:cs="Arial"/>
        </w:rPr>
        <w:t> </w:t>
      </w:r>
    </w:p>
    <w:p w14:paraId="2D016C45" w14:textId="77777777" w:rsidR="0018721D" w:rsidRPr="0018721D" w:rsidRDefault="00235EF9" w:rsidP="00471499">
      <w:pPr>
        <w:pStyle w:val="paragraph"/>
        <w:numPr>
          <w:ilvl w:val="0"/>
          <w:numId w:val="21"/>
        </w:numPr>
        <w:spacing w:before="0" w:beforeAutospacing="0" w:after="0" w:afterAutospacing="0"/>
        <w:ind w:left="284" w:firstLine="0"/>
        <w:textAlignment w:val="baseline"/>
        <w:rPr>
          <w:rStyle w:val="normaltextrun"/>
          <w:rFonts w:ascii="Arial" w:hAnsi="Arial" w:cs="Arial"/>
        </w:rPr>
      </w:pPr>
      <w:r w:rsidRPr="00471499">
        <w:rPr>
          <w:rStyle w:val="normaltextrun"/>
          <w:rFonts w:ascii="Arial" w:hAnsi="Arial" w:cs="Arial"/>
          <w:lang w:val="es-ES"/>
        </w:rPr>
        <w:t>Lectura, y en su caso, aprobación del Orden del Día</w:t>
      </w:r>
    </w:p>
    <w:p w14:paraId="5FAE418D" w14:textId="77777777" w:rsidR="0018721D" w:rsidRDefault="0018721D" w:rsidP="00471499">
      <w:pPr>
        <w:pStyle w:val="paragraph"/>
        <w:numPr>
          <w:ilvl w:val="0"/>
          <w:numId w:val="21"/>
        </w:numPr>
        <w:spacing w:before="0" w:beforeAutospacing="0" w:after="0" w:afterAutospacing="0"/>
        <w:ind w:left="284" w:firstLine="0"/>
        <w:textAlignment w:val="baseline"/>
        <w:rPr>
          <w:rStyle w:val="normaltextrun"/>
          <w:rFonts w:ascii="Arial" w:hAnsi="Arial" w:cs="Arial"/>
        </w:rPr>
      </w:pPr>
      <w:r>
        <w:rPr>
          <w:rStyle w:val="normaltextrun"/>
          <w:rFonts w:ascii="Arial" w:hAnsi="Arial" w:cs="Arial"/>
          <w:lang w:val="es-ES"/>
        </w:rPr>
        <w:t>Lectura, y en su caso aprobación del acta de la sesión celebrada el 07 de septiembre de 2022.</w:t>
      </w:r>
      <w:r w:rsidR="00235EF9" w:rsidRPr="00471499">
        <w:rPr>
          <w:rStyle w:val="normaltextrun"/>
          <w:rFonts w:ascii="Arial" w:hAnsi="Arial" w:cs="Arial"/>
        </w:rPr>
        <w:t> </w:t>
      </w:r>
    </w:p>
    <w:p w14:paraId="7A9D83F9" w14:textId="5693B084" w:rsidR="00235EF9" w:rsidRPr="0018721D" w:rsidRDefault="0018721D" w:rsidP="0018721D">
      <w:pPr>
        <w:pStyle w:val="paragraph"/>
        <w:numPr>
          <w:ilvl w:val="0"/>
          <w:numId w:val="21"/>
        </w:numPr>
        <w:spacing w:before="0" w:beforeAutospacing="0" w:after="0" w:afterAutospacing="0"/>
        <w:ind w:hanging="436"/>
        <w:textAlignment w:val="baseline"/>
        <w:rPr>
          <w:rFonts w:ascii="Arial" w:hAnsi="Arial" w:cs="Arial"/>
        </w:rPr>
      </w:pPr>
      <w:r w:rsidRPr="00471499">
        <w:rPr>
          <w:rStyle w:val="normaltextrun"/>
          <w:rFonts w:ascii="Arial" w:hAnsi="Arial" w:cs="Arial"/>
          <w:lang w:val="es-ES"/>
        </w:rPr>
        <w:t>Presentación</w:t>
      </w:r>
      <w:r>
        <w:rPr>
          <w:rStyle w:val="normaltextrun"/>
          <w:rFonts w:ascii="Arial" w:hAnsi="Arial" w:cs="Arial"/>
          <w:lang w:val="es-ES"/>
        </w:rPr>
        <w:t>,</w:t>
      </w:r>
      <w:r w:rsidRPr="00471499">
        <w:rPr>
          <w:rStyle w:val="normaltextrun"/>
          <w:rFonts w:ascii="Arial" w:hAnsi="Arial" w:cs="Arial"/>
          <w:lang w:val="es-ES"/>
        </w:rPr>
        <w:t xml:space="preserve"> </w:t>
      </w:r>
      <w:r>
        <w:rPr>
          <w:rStyle w:val="normaltextrun"/>
          <w:rFonts w:ascii="Arial" w:hAnsi="Arial" w:cs="Arial"/>
          <w:lang w:val="es-ES"/>
        </w:rPr>
        <w:t>y en su caso aprobación del Informe de Actividades 2022 de la Unidad de Igualdad de Género de la Secretaría Ejecutiva del Sistema Estatal Anticorrupción de Jalisco.</w:t>
      </w:r>
      <w:r w:rsidR="00235EF9" w:rsidRPr="0018721D">
        <w:rPr>
          <w:rStyle w:val="eop"/>
          <w:rFonts w:ascii="Arial" w:hAnsi="Arial" w:cs="Arial"/>
        </w:rPr>
        <w:t> </w:t>
      </w:r>
    </w:p>
    <w:p w14:paraId="0080A5C0" w14:textId="56FFF378" w:rsidR="00235EF9" w:rsidRPr="00471499" w:rsidRDefault="00C16D29" w:rsidP="00471499">
      <w:pPr>
        <w:pStyle w:val="paragraph"/>
        <w:numPr>
          <w:ilvl w:val="0"/>
          <w:numId w:val="24"/>
        </w:numPr>
        <w:spacing w:before="0" w:beforeAutospacing="0" w:after="0" w:afterAutospacing="0"/>
        <w:ind w:left="284" w:firstLine="0"/>
        <w:textAlignment w:val="baseline"/>
        <w:rPr>
          <w:rFonts w:ascii="Arial" w:hAnsi="Arial" w:cs="Arial"/>
        </w:rPr>
      </w:pPr>
      <w:r>
        <w:rPr>
          <w:rStyle w:val="normaltextrun"/>
          <w:rFonts w:ascii="Arial" w:hAnsi="Arial" w:cs="Arial"/>
          <w:lang w:val="es-ES"/>
        </w:rPr>
        <w:t>Asuntos generales</w:t>
      </w:r>
      <w:r w:rsidR="00235EF9" w:rsidRPr="00471499">
        <w:rPr>
          <w:rStyle w:val="eop"/>
          <w:rFonts w:ascii="Arial" w:hAnsi="Arial" w:cs="Arial"/>
        </w:rPr>
        <w:t> </w:t>
      </w:r>
    </w:p>
    <w:p w14:paraId="62636461" w14:textId="4341B84F" w:rsidR="00235EF9" w:rsidRPr="00471499" w:rsidRDefault="00235EF9" w:rsidP="00471499">
      <w:pPr>
        <w:pStyle w:val="paragraph"/>
        <w:numPr>
          <w:ilvl w:val="0"/>
          <w:numId w:val="25"/>
        </w:numPr>
        <w:spacing w:before="0" w:beforeAutospacing="0" w:after="0" w:afterAutospacing="0"/>
        <w:ind w:left="284" w:firstLine="0"/>
        <w:textAlignment w:val="baseline"/>
        <w:rPr>
          <w:rFonts w:ascii="Arial" w:hAnsi="Arial" w:cs="Arial"/>
        </w:rPr>
      </w:pPr>
      <w:r w:rsidRPr="00471499">
        <w:rPr>
          <w:rStyle w:val="normaltextrun"/>
          <w:rFonts w:ascii="Arial" w:hAnsi="Arial" w:cs="Arial"/>
          <w:lang w:val="es-ES"/>
        </w:rPr>
        <w:t>A</w:t>
      </w:r>
      <w:r w:rsidR="00C16D29">
        <w:rPr>
          <w:rStyle w:val="normaltextrun"/>
          <w:rFonts w:ascii="Arial" w:hAnsi="Arial" w:cs="Arial"/>
          <w:lang w:val="es-ES"/>
        </w:rPr>
        <w:t>cuerdos</w:t>
      </w:r>
      <w:r w:rsidRPr="00471499">
        <w:rPr>
          <w:rStyle w:val="normaltextrun"/>
          <w:rFonts w:ascii="Arial" w:hAnsi="Arial" w:cs="Arial"/>
        </w:rPr>
        <w:t>  </w:t>
      </w:r>
      <w:r w:rsidRPr="00471499">
        <w:rPr>
          <w:rStyle w:val="eop"/>
          <w:rFonts w:ascii="Arial" w:hAnsi="Arial" w:cs="Arial"/>
        </w:rPr>
        <w:t> </w:t>
      </w:r>
    </w:p>
    <w:p w14:paraId="1A0ECED5" w14:textId="71935C0D" w:rsidR="00235EF9" w:rsidRPr="00471499" w:rsidRDefault="00C16D29" w:rsidP="00471499">
      <w:pPr>
        <w:pStyle w:val="paragraph"/>
        <w:numPr>
          <w:ilvl w:val="0"/>
          <w:numId w:val="26"/>
        </w:numPr>
        <w:spacing w:before="0" w:beforeAutospacing="0" w:after="0" w:afterAutospacing="0"/>
        <w:ind w:left="284" w:firstLine="0"/>
        <w:textAlignment w:val="baseline"/>
        <w:rPr>
          <w:rFonts w:ascii="Arial" w:hAnsi="Arial" w:cs="Arial"/>
        </w:rPr>
      </w:pPr>
      <w:r>
        <w:rPr>
          <w:rStyle w:val="normaltextrun"/>
          <w:rFonts w:ascii="Arial" w:hAnsi="Arial" w:cs="Arial"/>
          <w:lang w:val="es-ES"/>
        </w:rPr>
        <w:t>Clausura de la Sesión</w:t>
      </w:r>
      <w:r w:rsidR="00235EF9" w:rsidRPr="00471499">
        <w:rPr>
          <w:rStyle w:val="normaltextrun"/>
          <w:rFonts w:ascii="Arial" w:hAnsi="Arial" w:cs="Arial"/>
        </w:rPr>
        <w:t>  </w:t>
      </w:r>
      <w:r w:rsidR="00235EF9" w:rsidRPr="00471499">
        <w:rPr>
          <w:rStyle w:val="eop"/>
          <w:rFonts w:ascii="Arial" w:hAnsi="Arial" w:cs="Arial"/>
        </w:rPr>
        <w:t> </w:t>
      </w:r>
    </w:p>
    <w:p w14:paraId="463E1D40" w14:textId="48AD6594" w:rsidR="00F87FF9" w:rsidRDefault="00235EF9" w:rsidP="005C2CA7">
      <w:pPr>
        <w:pStyle w:val="paragraph"/>
        <w:spacing w:before="0" w:beforeAutospacing="0" w:after="0" w:afterAutospacing="0"/>
        <w:ind w:left="284"/>
        <w:textAlignment w:val="baseline"/>
        <w:rPr>
          <w:rStyle w:val="eop"/>
          <w:rFonts w:ascii="Arial" w:hAnsi="Arial" w:cs="Arial"/>
        </w:rPr>
      </w:pPr>
      <w:r w:rsidRPr="00471499">
        <w:rPr>
          <w:rStyle w:val="normaltextrun"/>
          <w:rFonts w:ascii="Arial" w:hAnsi="Arial" w:cs="Arial"/>
        </w:rPr>
        <w:t>  </w:t>
      </w:r>
      <w:r w:rsidRPr="00471499">
        <w:rPr>
          <w:rStyle w:val="eop"/>
          <w:rFonts w:ascii="Arial" w:hAnsi="Arial" w:cs="Arial"/>
        </w:rPr>
        <w:t> </w:t>
      </w:r>
    </w:p>
    <w:p w14:paraId="3F1EB635" w14:textId="77777777" w:rsidR="005C2CA7" w:rsidRPr="005C2CA7" w:rsidRDefault="005C2CA7" w:rsidP="005C2CA7">
      <w:pPr>
        <w:pStyle w:val="paragraph"/>
        <w:spacing w:before="0" w:beforeAutospacing="0" w:after="0" w:afterAutospacing="0"/>
        <w:ind w:left="284"/>
        <w:textAlignment w:val="baseline"/>
        <w:rPr>
          <w:rFonts w:ascii="Arial" w:hAnsi="Arial" w:cs="Arial"/>
        </w:rPr>
      </w:pPr>
    </w:p>
    <w:p w14:paraId="66F85C35" w14:textId="350FA150" w:rsidR="00C53EDD" w:rsidRDefault="00C53EDD" w:rsidP="004E1149">
      <w:pPr>
        <w:numPr>
          <w:ilvl w:val="0"/>
          <w:numId w:val="9"/>
        </w:numPr>
        <w:spacing w:after="0" w:line="240" w:lineRule="auto"/>
        <w:ind w:left="284" w:firstLine="0"/>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val="es-ES" w:eastAsia="es-MX"/>
        </w:rPr>
        <w:t>Registro de asistencia.</w:t>
      </w:r>
      <w:r w:rsidRPr="00C53EDD">
        <w:rPr>
          <w:rFonts w:ascii="Arial" w:eastAsia="Times New Roman" w:hAnsi="Arial" w:cs="Arial"/>
          <w:b/>
          <w:bCs/>
          <w:sz w:val="24"/>
          <w:szCs w:val="24"/>
          <w:lang w:eastAsia="es-MX"/>
        </w:rPr>
        <w:t> </w:t>
      </w:r>
      <w:r w:rsidRPr="00C53EDD">
        <w:rPr>
          <w:rFonts w:ascii="Arial" w:eastAsia="Times New Roman" w:hAnsi="Arial" w:cs="Arial"/>
          <w:sz w:val="24"/>
          <w:szCs w:val="24"/>
          <w:lang w:eastAsia="es-MX"/>
        </w:rPr>
        <w:t> </w:t>
      </w:r>
    </w:p>
    <w:p w14:paraId="0D15B113" w14:textId="77777777" w:rsidR="005C2CA7" w:rsidRDefault="00C53EDD" w:rsidP="004E1149">
      <w:pPr>
        <w:spacing w:after="0" w:line="240" w:lineRule="auto"/>
        <w:ind w:left="284"/>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eastAsia="es-MX"/>
        </w:rPr>
        <w:t xml:space="preserve">La Licenciada Paola Berenice Martínez Ruíz, en su calidad de </w:t>
      </w:r>
      <w:r w:rsidR="00AC51DD">
        <w:rPr>
          <w:rFonts w:ascii="Arial" w:eastAsia="Times New Roman" w:hAnsi="Arial" w:cs="Arial"/>
          <w:sz w:val="24"/>
          <w:szCs w:val="24"/>
          <w:lang w:eastAsia="es-MX"/>
        </w:rPr>
        <w:t>Representante-</w:t>
      </w:r>
      <w:r w:rsidR="00AC51DD" w:rsidRPr="00C53EDD">
        <w:rPr>
          <w:rFonts w:ascii="Arial" w:eastAsia="Times New Roman" w:hAnsi="Arial" w:cs="Arial"/>
          <w:sz w:val="24"/>
          <w:szCs w:val="24"/>
          <w:lang w:eastAsia="es-MX"/>
        </w:rPr>
        <w:t>Enlace</w:t>
      </w:r>
      <w:r w:rsidR="00AC51DD">
        <w:rPr>
          <w:rFonts w:ascii="Arial" w:eastAsia="Times New Roman" w:hAnsi="Arial" w:cs="Arial"/>
          <w:sz w:val="24"/>
          <w:szCs w:val="24"/>
          <w:lang w:eastAsia="es-MX"/>
        </w:rPr>
        <w:t xml:space="preserve"> </w:t>
      </w:r>
      <w:r w:rsidRPr="00C53EDD">
        <w:rPr>
          <w:rFonts w:ascii="Arial" w:eastAsia="Times New Roman" w:hAnsi="Arial" w:cs="Arial"/>
          <w:sz w:val="24"/>
          <w:szCs w:val="24"/>
          <w:lang w:eastAsia="es-MX"/>
        </w:rPr>
        <w:t>de la Unidad de Igualdad de Género da la bienvenida e inicia a verificar la asistencia de quienes integran la Unidad de Igualdad de Género de la Secretaría Ejecutiva del Sistema Estatal Anticorrupción de Jalisco</w:t>
      </w:r>
      <w:r w:rsidRPr="00425D27">
        <w:rPr>
          <w:rFonts w:ascii="Arial" w:eastAsia="Times New Roman" w:hAnsi="Arial" w:cs="Arial"/>
          <w:sz w:val="24"/>
          <w:szCs w:val="24"/>
          <w:lang w:eastAsia="es-MX"/>
        </w:rPr>
        <w:t xml:space="preserve">; </w:t>
      </w:r>
      <w:r w:rsidR="00285916" w:rsidRPr="00425D27">
        <w:rPr>
          <w:rFonts w:ascii="Arial" w:eastAsia="Times New Roman" w:hAnsi="Arial" w:cs="Arial"/>
          <w:sz w:val="24"/>
          <w:szCs w:val="24"/>
          <w:lang w:eastAsia="es-MX"/>
        </w:rPr>
        <w:t>Martha Iraí Arriola Flores, Coordinadora de Administración</w:t>
      </w:r>
      <w:r w:rsidRPr="00425D27">
        <w:rPr>
          <w:rFonts w:ascii="Arial" w:eastAsia="Times New Roman" w:hAnsi="Arial" w:cs="Arial"/>
          <w:sz w:val="24"/>
          <w:szCs w:val="24"/>
          <w:lang w:eastAsia="es-MX"/>
        </w:rPr>
        <w:t xml:space="preserve">; </w:t>
      </w:r>
      <w:r w:rsidR="00AC34D3">
        <w:rPr>
          <w:rFonts w:ascii="Arial" w:eastAsia="Times New Roman" w:hAnsi="Arial" w:cs="Arial"/>
          <w:sz w:val="24"/>
          <w:szCs w:val="24"/>
          <w:lang w:eastAsia="es-MX"/>
        </w:rPr>
        <w:t xml:space="preserve">Rosa </w:t>
      </w:r>
      <w:r w:rsidR="00285916" w:rsidRPr="00425D27">
        <w:rPr>
          <w:rFonts w:ascii="Arial" w:eastAsia="Times New Roman" w:hAnsi="Arial" w:cs="Arial"/>
          <w:sz w:val="24"/>
          <w:szCs w:val="24"/>
          <w:lang w:eastAsia="es-MX"/>
        </w:rPr>
        <w:t>Ang</w:t>
      </w:r>
      <w:r w:rsidR="00AC34D3">
        <w:rPr>
          <w:rFonts w:ascii="Arial" w:eastAsia="Times New Roman" w:hAnsi="Arial" w:cs="Arial"/>
          <w:sz w:val="24"/>
          <w:szCs w:val="24"/>
          <w:lang w:eastAsia="es-MX"/>
        </w:rPr>
        <w:t>é</w:t>
      </w:r>
      <w:r w:rsidR="00285916" w:rsidRPr="00425D27">
        <w:rPr>
          <w:rFonts w:ascii="Arial" w:eastAsia="Times New Roman" w:hAnsi="Arial" w:cs="Arial"/>
          <w:sz w:val="24"/>
          <w:szCs w:val="24"/>
          <w:lang w:eastAsia="es-MX"/>
        </w:rPr>
        <w:t xml:space="preserve">lica Cázares </w:t>
      </w:r>
    </w:p>
    <w:p w14:paraId="19747670" w14:textId="77777777" w:rsidR="005C2CA7" w:rsidRDefault="005C2CA7" w:rsidP="004E1149">
      <w:pPr>
        <w:spacing w:after="0" w:line="240" w:lineRule="auto"/>
        <w:ind w:left="284"/>
        <w:jc w:val="both"/>
        <w:textAlignment w:val="baseline"/>
        <w:rPr>
          <w:rFonts w:ascii="Arial" w:eastAsia="Times New Roman" w:hAnsi="Arial" w:cs="Arial"/>
          <w:sz w:val="24"/>
          <w:szCs w:val="24"/>
          <w:lang w:eastAsia="es-MX"/>
        </w:rPr>
      </w:pPr>
    </w:p>
    <w:p w14:paraId="55BFFA70" w14:textId="77777777" w:rsidR="005C2CA7" w:rsidRDefault="005C2CA7" w:rsidP="004E1149">
      <w:pPr>
        <w:spacing w:after="0" w:line="240" w:lineRule="auto"/>
        <w:ind w:left="284"/>
        <w:jc w:val="both"/>
        <w:textAlignment w:val="baseline"/>
        <w:rPr>
          <w:rFonts w:ascii="Arial" w:eastAsia="Times New Roman" w:hAnsi="Arial" w:cs="Arial"/>
          <w:sz w:val="24"/>
          <w:szCs w:val="24"/>
          <w:lang w:eastAsia="es-MX"/>
        </w:rPr>
      </w:pPr>
    </w:p>
    <w:p w14:paraId="7365EC5F" w14:textId="77777777" w:rsidR="005C2CA7" w:rsidRDefault="005C2CA7" w:rsidP="004E1149">
      <w:pPr>
        <w:spacing w:after="0" w:line="240" w:lineRule="auto"/>
        <w:ind w:left="284"/>
        <w:jc w:val="both"/>
        <w:textAlignment w:val="baseline"/>
        <w:rPr>
          <w:rFonts w:ascii="Arial" w:eastAsia="Times New Roman" w:hAnsi="Arial" w:cs="Arial"/>
          <w:sz w:val="24"/>
          <w:szCs w:val="24"/>
          <w:lang w:eastAsia="es-MX"/>
        </w:rPr>
      </w:pPr>
    </w:p>
    <w:p w14:paraId="338FC2A0" w14:textId="77777777" w:rsidR="005C2CA7" w:rsidRDefault="005C2CA7" w:rsidP="005C2CA7">
      <w:pPr>
        <w:spacing w:after="0" w:line="240" w:lineRule="auto"/>
        <w:ind w:left="284"/>
        <w:jc w:val="both"/>
        <w:textAlignment w:val="baseline"/>
        <w:rPr>
          <w:rFonts w:ascii="Arial" w:eastAsia="Times New Roman" w:hAnsi="Arial" w:cs="Arial"/>
          <w:sz w:val="24"/>
          <w:szCs w:val="24"/>
          <w:lang w:eastAsia="es-MX"/>
        </w:rPr>
      </w:pPr>
    </w:p>
    <w:p w14:paraId="60F6530A" w14:textId="3BB89743" w:rsidR="00C53EDD" w:rsidRPr="00310C1A" w:rsidRDefault="00285916" w:rsidP="005C2CA7">
      <w:pPr>
        <w:spacing w:after="0" w:line="240" w:lineRule="auto"/>
        <w:ind w:left="284"/>
        <w:jc w:val="both"/>
        <w:textAlignment w:val="baseline"/>
        <w:rPr>
          <w:rFonts w:ascii="Arial" w:eastAsia="Times New Roman" w:hAnsi="Arial" w:cs="Arial"/>
          <w:sz w:val="24"/>
          <w:szCs w:val="24"/>
          <w:lang w:eastAsia="es-MX"/>
        </w:rPr>
      </w:pPr>
      <w:r w:rsidRPr="00425D27">
        <w:rPr>
          <w:rFonts w:ascii="Arial" w:eastAsia="Times New Roman" w:hAnsi="Arial" w:cs="Arial"/>
          <w:sz w:val="24"/>
          <w:szCs w:val="24"/>
          <w:lang w:eastAsia="es-MX"/>
        </w:rPr>
        <w:t>Alvarado, Subdirectora de Desarrollo Curricular</w:t>
      </w:r>
      <w:r w:rsidR="00C53EDD" w:rsidRPr="00425D27">
        <w:rPr>
          <w:rFonts w:ascii="Arial" w:eastAsia="Times New Roman" w:hAnsi="Arial" w:cs="Arial"/>
          <w:sz w:val="24"/>
          <w:szCs w:val="24"/>
          <w:lang w:eastAsia="es-MX"/>
        </w:rPr>
        <w:t xml:space="preserve">; </w:t>
      </w:r>
      <w:r w:rsidR="003427ED">
        <w:rPr>
          <w:rFonts w:ascii="Arial" w:eastAsia="Times New Roman" w:hAnsi="Arial" w:cs="Arial"/>
          <w:sz w:val="24"/>
          <w:szCs w:val="24"/>
          <w:lang w:eastAsia="es-MX"/>
        </w:rPr>
        <w:t xml:space="preserve">y Wendy Elizabeth González Pérez, Jefa de lo Contencioso-Administrativo; </w:t>
      </w:r>
      <w:r w:rsidR="00190A71">
        <w:rPr>
          <w:rFonts w:ascii="Arial" w:eastAsia="Times New Roman" w:hAnsi="Arial" w:cs="Arial"/>
          <w:sz w:val="24"/>
          <w:szCs w:val="24"/>
          <w:lang w:eastAsia="es-MX"/>
        </w:rPr>
        <w:t>estando presentes 0</w:t>
      </w:r>
      <w:r>
        <w:rPr>
          <w:rFonts w:ascii="Arial" w:eastAsia="Times New Roman" w:hAnsi="Arial" w:cs="Arial"/>
          <w:sz w:val="24"/>
          <w:szCs w:val="24"/>
          <w:lang w:eastAsia="es-MX"/>
        </w:rPr>
        <w:t>4</w:t>
      </w:r>
      <w:r w:rsidR="00C53EDD" w:rsidRPr="00C53EDD">
        <w:rPr>
          <w:rFonts w:ascii="Arial" w:eastAsia="Times New Roman" w:hAnsi="Arial" w:cs="Arial"/>
          <w:sz w:val="24"/>
          <w:szCs w:val="24"/>
          <w:lang w:eastAsia="es-MX"/>
        </w:rPr>
        <w:t xml:space="preserve"> personas titulares </w:t>
      </w:r>
      <w:r w:rsidR="001D447A">
        <w:rPr>
          <w:rFonts w:ascii="Arial" w:eastAsia="Times New Roman" w:hAnsi="Arial" w:cs="Arial"/>
          <w:sz w:val="24"/>
          <w:szCs w:val="24"/>
          <w:lang w:eastAsia="es-MX"/>
        </w:rPr>
        <w:t>o</w:t>
      </w:r>
      <w:r w:rsidR="00C53EDD" w:rsidRPr="00C53EDD">
        <w:rPr>
          <w:rFonts w:ascii="Arial" w:eastAsia="Times New Roman" w:hAnsi="Arial" w:cs="Arial"/>
          <w:sz w:val="24"/>
          <w:szCs w:val="24"/>
          <w:lang w:eastAsia="es-MX"/>
        </w:rPr>
        <w:t xml:space="preserve"> suplentes</w:t>
      </w:r>
      <w:r w:rsidR="0029135D">
        <w:rPr>
          <w:rFonts w:ascii="Arial" w:eastAsia="Times New Roman" w:hAnsi="Arial" w:cs="Arial"/>
          <w:sz w:val="24"/>
          <w:szCs w:val="24"/>
          <w:lang w:eastAsia="es-MX"/>
        </w:rPr>
        <w:t xml:space="preserve"> de</w:t>
      </w:r>
      <w:r w:rsidR="00933B6D">
        <w:rPr>
          <w:rFonts w:ascii="Arial" w:eastAsia="Times New Roman" w:hAnsi="Arial" w:cs="Arial"/>
          <w:sz w:val="24"/>
          <w:szCs w:val="24"/>
          <w:lang w:eastAsia="es-MX"/>
        </w:rPr>
        <w:t xml:space="preserve"> cada una de</w:t>
      </w:r>
      <w:r w:rsidR="0029135D">
        <w:rPr>
          <w:rFonts w:ascii="Arial" w:eastAsia="Times New Roman" w:hAnsi="Arial" w:cs="Arial"/>
          <w:sz w:val="24"/>
          <w:szCs w:val="24"/>
          <w:lang w:eastAsia="es-MX"/>
        </w:rPr>
        <w:t xml:space="preserve"> las áreas administrativas que integran</w:t>
      </w:r>
      <w:r w:rsidR="00C53EDD" w:rsidRPr="00C53EDD">
        <w:rPr>
          <w:rFonts w:ascii="Arial" w:eastAsia="Times New Roman" w:hAnsi="Arial" w:cs="Arial"/>
          <w:sz w:val="24"/>
          <w:szCs w:val="24"/>
          <w:lang w:eastAsia="es-MX"/>
        </w:rPr>
        <w:t xml:space="preserve"> la Unidad de Igualdad de Género de esta Secretaría. </w:t>
      </w:r>
    </w:p>
    <w:p w14:paraId="7D52CFEE" w14:textId="7B31E09F" w:rsidR="00C53EDD" w:rsidRPr="00C53EDD" w:rsidRDefault="00C53EDD" w:rsidP="00471499">
      <w:pPr>
        <w:spacing w:after="0" w:line="240" w:lineRule="auto"/>
        <w:ind w:left="284"/>
        <w:jc w:val="both"/>
        <w:textAlignment w:val="baseline"/>
        <w:rPr>
          <w:rFonts w:ascii="Segoe UI" w:eastAsia="Times New Roman" w:hAnsi="Segoe UI" w:cs="Segoe UI"/>
          <w:sz w:val="18"/>
          <w:szCs w:val="18"/>
          <w:lang w:eastAsia="es-MX"/>
        </w:rPr>
      </w:pPr>
    </w:p>
    <w:p w14:paraId="6CFFEAB3" w14:textId="4FBCCDA0" w:rsidR="00C53EDD" w:rsidRDefault="00C53EDD" w:rsidP="00101CDB">
      <w:pPr>
        <w:spacing w:after="0" w:line="240" w:lineRule="auto"/>
        <w:ind w:left="284"/>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eastAsia="es-MX"/>
        </w:rPr>
        <w:t xml:space="preserve">Por lo que, la Licenciada Paola Berenice Martínez Ruíz, en su calidad de </w:t>
      </w:r>
      <w:r w:rsidR="00281E09">
        <w:rPr>
          <w:rFonts w:ascii="Arial" w:eastAsia="Times New Roman" w:hAnsi="Arial" w:cs="Arial"/>
          <w:sz w:val="24"/>
          <w:szCs w:val="24"/>
          <w:lang w:eastAsia="es-MX"/>
        </w:rPr>
        <w:t>Representante-</w:t>
      </w:r>
      <w:r w:rsidRPr="00C53EDD">
        <w:rPr>
          <w:rFonts w:ascii="Arial" w:eastAsia="Times New Roman" w:hAnsi="Arial" w:cs="Arial"/>
          <w:sz w:val="24"/>
          <w:szCs w:val="24"/>
          <w:lang w:eastAsia="es-MX"/>
        </w:rPr>
        <w:t>Enlace</w:t>
      </w:r>
      <w:r w:rsidR="00933B6D">
        <w:rPr>
          <w:rFonts w:ascii="Arial" w:eastAsia="Times New Roman" w:hAnsi="Arial" w:cs="Arial"/>
          <w:sz w:val="24"/>
          <w:szCs w:val="24"/>
          <w:lang w:eastAsia="es-MX"/>
        </w:rPr>
        <w:t xml:space="preserve"> de esta Unidad de Igualdad de </w:t>
      </w:r>
      <w:r w:rsidR="004302D8">
        <w:rPr>
          <w:rFonts w:ascii="Arial" w:eastAsia="Times New Roman" w:hAnsi="Arial" w:cs="Arial"/>
          <w:sz w:val="24"/>
          <w:szCs w:val="24"/>
          <w:lang w:eastAsia="es-MX"/>
        </w:rPr>
        <w:t>Género</w:t>
      </w:r>
      <w:r w:rsidRPr="00C53EDD">
        <w:rPr>
          <w:rFonts w:ascii="Arial" w:eastAsia="Times New Roman" w:hAnsi="Arial" w:cs="Arial"/>
          <w:sz w:val="24"/>
          <w:szCs w:val="24"/>
          <w:lang w:eastAsia="es-MX"/>
        </w:rPr>
        <w:t xml:space="preserve">, </w:t>
      </w:r>
      <w:r w:rsidR="0041284D">
        <w:rPr>
          <w:rFonts w:ascii="Arial" w:eastAsia="Times New Roman" w:hAnsi="Arial" w:cs="Arial"/>
          <w:sz w:val="24"/>
          <w:szCs w:val="24"/>
          <w:lang w:eastAsia="es-MX"/>
        </w:rPr>
        <w:t xml:space="preserve">certifica la existencia quorum legal al encontrarse presentes 4 de las 6 unidades administrativas que comprende la Unidad de Igualdad de Género, </w:t>
      </w:r>
      <w:proofErr w:type="gramStart"/>
      <w:r w:rsidR="0041284D">
        <w:rPr>
          <w:rFonts w:ascii="Arial" w:eastAsia="Times New Roman" w:hAnsi="Arial" w:cs="Arial"/>
          <w:sz w:val="24"/>
          <w:szCs w:val="24"/>
          <w:lang w:eastAsia="es-MX"/>
        </w:rPr>
        <w:t>y</w:t>
      </w:r>
      <w:proofErr w:type="gramEnd"/>
      <w:r w:rsidR="0041284D">
        <w:rPr>
          <w:rFonts w:ascii="Arial" w:eastAsia="Times New Roman" w:hAnsi="Arial" w:cs="Arial"/>
          <w:sz w:val="24"/>
          <w:szCs w:val="24"/>
          <w:lang w:eastAsia="es-MX"/>
        </w:rPr>
        <w:t xml:space="preserve"> por lo tanto, se declara </w:t>
      </w:r>
      <w:r w:rsidRPr="00C53EDD">
        <w:rPr>
          <w:rFonts w:ascii="Arial" w:eastAsia="Times New Roman" w:hAnsi="Arial" w:cs="Arial"/>
          <w:sz w:val="24"/>
          <w:szCs w:val="24"/>
          <w:lang w:eastAsia="es-MX"/>
        </w:rPr>
        <w:t xml:space="preserve">abierta la Primera Sesión </w:t>
      </w:r>
      <w:r w:rsidR="00253A49">
        <w:rPr>
          <w:rFonts w:ascii="Arial" w:eastAsia="Times New Roman" w:hAnsi="Arial" w:cs="Arial"/>
          <w:sz w:val="24"/>
          <w:szCs w:val="24"/>
          <w:lang w:eastAsia="es-MX"/>
        </w:rPr>
        <w:t>Extraordinaria</w:t>
      </w:r>
      <w:r w:rsidR="00C66B4A">
        <w:rPr>
          <w:rFonts w:ascii="Arial" w:eastAsia="Times New Roman" w:hAnsi="Arial" w:cs="Arial"/>
          <w:sz w:val="24"/>
          <w:szCs w:val="24"/>
          <w:lang w:eastAsia="es-MX"/>
        </w:rPr>
        <w:t xml:space="preserve"> del año 2022</w:t>
      </w:r>
      <w:r w:rsidRPr="00C53EDD">
        <w:rPr>
          <w:rFonts w:ascii="Arial" w:eastAsia="Times New Roman" w:hAnsi="Arial" w:cs="Arial"/>
          <w:sz w:val="24"/>
          <w:szCs w:val="24"/>
          <w:lang w:eastAsia="es-MX"/>
        </w:rPr>
        <w:t xml:space="preserve">, misma que se celebra </w:t>
      </w:r>
      <w:r w:rsidR="00C66B4A">
        <w:rPr>
          <w:rFonts w:ascii="Arial" w:eastAsia="Times New Roman" w:hAnsi="Arial" w:cs="Arial"/>
          <w:sz w:val="24"/>
          <w:szCs w:val="24"/>
          <w:lang w:eastAsia="es-MX"/>
        </w:rPr>
        <w:t>de manera presenci</w:t>
      </w:r>
      <w:r w:rsidRPr="00C53EDD">
        <w:rPr>
          <w:rFonts w:ascii="Arial" w:eastAsia="Times New Roman" w:hAnsi="Arial" w:cs="Arial"/>
          <w:sz w:val="24"/>
          <w:szCs w:val="24"/>
          <w:lang w:eastAsia="es-MX"/>
        </w:rPr>
        <w:t>al, siendo las 10:</w:t>
      </w:r>
      <w:r w:rsidR="003427ED">
        <w:rPr>
          <w:rFonts w:ascii="Arial" w:eastAsia="Times New Roman" w:hAnsi="Arial" w:cs="Arial"/>
          <w:sz w:val="24"/>
          <w:szCs w:val="24"/>
          <w:lang w:eastAsia="es-MX"/>
        </w:rPr>
        <w:t>10</w:t>
      </w:r>
      <w:r w:rsidRPr="00C53EDD">
        <w:rPr>
          <w:rFonts w:ascii="Arial" w:eastAsia="Times New Roman" w:hAnsi="Arial" w:cs="Arial"/>
          <w:sz w:val="24"/>
          <w:szCs w:val="24"/>
          <w:lang w:eastAsia="es-MX"/>
        </w:rPr>
        <w:t xml:space="preserve"> horas </w:t>
      </w:r>
      <w:r w:rsidR="00310C1A">
        <w:rPr>
          <w:rFonts w:ascii="Arial" w:eastAsia="Times New Roman" w:hAnsi="Arial" w:cs="Arial"/>
          <w:sz w:val="24"/>
          <w:szCs w:val="24"/>
          <w:lang w:eastAsia="es-MX"/>
        </w:rPr>
        <w:t>con</w:t>
      </w:r>
      <w:r w:rsidR="00285916">
        <w:rPr>
          <w:rFonts w:ascii="Arial" w:eastAsia="Times New Roman" w:hAnsi="Arial" w:cs="Arial"/>
          <w:sz w:val="24"/>
          <w:szCs w:val="24"/>
          <w:lang w:eastAsia="es-MX"/>
        </w:rPr>
        <w:t xml:space="preserve"> </w:t>
      </w:r>
      <w:r w:rsidR="003427ED">
        <w:rPr>
          <w:rFonts w:ascii="Arial" w:eastAsia="Times New Roman" w:hAnsi="Arial" w:cs="Arial"/>
          <w:sz w:val="24"/>
          <w:szCs w:val="24"/>
          <w:lang w:eastAsia="es-MX"/>
        </w:rPr>
        <w:t>diez</w:t>
      </w:r>
      <w:r w:rsidR="00310C1A">
        <w:rPr>
          <w:rFonts w:ascii="Arial" w:eastAsia="Times New Roman" w:hAnsi="Arial" w:cs="Arial"/>
          <w:sz w:val="24"/>
          <w:szCs w:val="24"/>
          <w:lang w:eastAsia="es-MX"/>
        </w:rPr>
        <w:t xml:space="preserve"> minuto</w:t>
      </w:r>
      <w:r w:rsidR="0041284D">
        <w:rPr>
          <w:rFonts w:ascii="Arial" w:eastAsia="Times New Roman" w:hAnsi="Arial" w:cs="Arial"/>
          <w:sz w:val="24"/>
          <w:szCs w:val="24"/>
          <w:lang w:eastAsia="es-MX"/>
        </w:rPr>
        <w:t>s</w:t>
      </w:r>
      <w:r w:rsidR="00285916">
        <w:rPr>
          <w:rFonts w:ascii="Arial" w:eastAsia="Times New Roman" w:hAnsi="Arial" w:cs="Arial"/>
          <w:sz w:val="24"/>
          <w:szCs w:val="24"/>
          <w:lang w:eastAsia="es-MX"/>
        </w:rPr>
        <w:t xml:space="preserve"> </w:t>
      </w:r>
      <w:r w:rsidRPr="00C53EDD">
        <w:rPr>
          <w:rFonts w:ascii="Arial" w:eastAsia="Times New Roman" w:hAnsi="Arial" w:cs="Arial"/>
          <w:sz w:val="24"/>
          <w:szCs w:val="24"/>
          <w:lang w:eastAsia="es-MX"/>
        </w:rPr>
        <w:t xml:space="preserve">del día </w:t>
      </w:r>
      <w:r w:rsidR="00190A71">
        <w:rPr>
          <w:rFonts w:ascii="Arial" w:eastAsia="Times New Roman" w:hAnsi="Arial" w:cs="Arial"/>
          <w:sz w:val="24"/>
          <w:szCs w:val="24"/>
          <w:lang w:eastAsia="es-MX"/>
        </w:rPr>
        <w:t>viern</w:t>
      </w:r>
      <w:r w:rsidRPr="00C53EDD">
        <w:rPr>
          <w:rFonts w:ascii="Arial" w:eastAsia="Times New Roman" w:hAnsi="Arial" w:cs="Arial"/>
          <w:sz w:val="24"/>
          <w:szCs w:val="24"/>
          <w:lang w:eastAsia="es-MX"/>
        </w:rPr>
        <w:t xml:space="preserve">es </w:t>
      </w:r>
      <w:r w:rsidR="00190A71">
        <w:rPr>
          <w:rFonts w:ascii="Arial" w:eastAsia="Times New Roman" w:hAnsi="Arial" w:cs="Arial"/>
          <w:sz w:val="24"/>
          <w:szCs w:val="24"/>
          <w:lang w:eastAsia="es-MX"/>
        </w:rPr>
        <w:t>16</w:t>
      </w:r>
      <w:r w:rsidRPr="00C53EDD">
        <w:rPr>
          <w:rFonts w:ascii="Arial" w:eastAsia="Times New Roman" w:hAnsi="Arial" w:cs="Arial"/>
          <w:sz w:val="24"/>
          <w:szCs w:val="24"/>
          <w:lang w:eastAsia="es-MX"/>
        </w:rPr>
        <w:t xml:space="preserve"> de </w:t>
      </w:r>
      <w:r w:rsidR="00190A71">
        <w:rPr>
          <w:rFonts w:ascii="Arial" w:eastAsia="Times New Roman" w:hAnsi="Arial" w:cs="Arial"/>
          <w:sz w:val="24"/>
          <w:szCs w:val="24"/>
          <w:lang w:eastAsia="es-MX"/>
        </w:rPr>
        <w:t>dic</w:t>
      </w:r>
      <w:r w:rsidR="00310C1A">
        <w:rPr>
          <w:rFonts w:ascii="Arial" w:eastAsia="Times New Roman" w:hAnsi="Arial" w:cs="Arial"/>
          <w:sz w:val="24"/>
          <w:szCs w:val="24"/>
          <w:lang w:eastAsia="es-MX"/>
        </w:rPr>
        <w:t>iembre</w:t>
      </w:r>
      <w:r w:rsidRPr="00C53EDD">
        <w:rPr>
          <w:rFonts w:ascii="Arial" w:eastAsia="Times New Roman" w:hAnsi="Arial" w:cs="Arial"/>
          <w:sz w:val="24"/>
          <w:szCs w:val="24"/>
          <w:lang w:eastAsia="es-MX"/>
        </w:rPr>
        <w:t xml:space="preserve"> d</w:t>
      </w:r>
      <w:r w:rsidR="00C66B4A">
        <w:rPr>
          <w:rFonts w:ascii="Arial" w:eastAsia="Times New Roman" w:hAnsi="Arial" w:cs="Arial"/>
          <w:sz w:val="24"/>
          <w:szCs w:val="24"/>
          <w:lang w:eastAsia="es-MX"/>
        </w:rPr>
        <w:t>e</w:t>
      </w:r>
      <w:r w:rsidRPr="00C53EDD">
        <w:rPr>
          <w:rFonts w:ascii="Arial" w:eastAsia="Times New Roman" w:hAnsi="Arial" w:cs="Arial"/>
          <w:sz w:val="24"/>
          <w:szCs w:val="24"/>
          <w:lang w:eastAsia="es-MX"/>
        </w:rPr>
        <w:t xml:space="preserve"> 202</w:t>
      </w:r>
      <w:r w:rsidR="00C66B4A">
        <w:rPr>
          <w:rFonts w:ascii="Arial" w:eastAsia="Times New Roman" w:hAnsi="Arial" w:cs="Arial"/>
          <w:sz w:val="24"/>
          <w:szCs w:val="24"/>
          <w:lang w:eastAsia="es-MX"/>
        </w:rPr>
        <w:t>2</w:t>
      </w:r>
      <w:r w:rsidRPr="00C53EDD">
        <w:rPr>
          <w:rFonts w:ascii="Arial" w:eastAsia="Times New Roman" w:hAnsi="Arial" w:cs="Arial"/>
          <w:sz w:val="24"/>
          <w:szCs w:val="24"/>
          <w:lang w:eastAsia="es-MX"/>
        </w:rPr>
        <w:t>. </w:t>
      </w:r>
    </w:p>
    <w:p w14:paraId="30DBBE01" w14:textId="566154E3" w:rsidR="00C53EDD" w:rsidRPr="00C53EDD" w:rsidRDefault="00C53EDD" w:rsidP="005C2CA7">
      <w:pPr>
        <w:spacing w:after="0" w:line="240" w:lineRule="auto"/>
        <w:jc w:val="both"/>
        <w:textAlignment w:val="baseline"/>
        <w:rPr>
          <w:rFonts w:ascii="Segoe UI" w:eastAsia="Times New Roman" w:hAnsi="Segoe UI" w:cs="Segoe UI"/>
          <w:sz w:val="18"/>
          <w:szCs w:val="18"/>
          <w:lang w:eastAsia="es-MX"/>
        </w:rPr>
      </w:pPr>
    </w:p>
    <w:p w14:paraId="339F2CF7" w14:textId="6F0CDAE0" w:rsidR="00C53EDD" w:rsidRPr="004E1149" w:rsidRDefault="00C53EDD" w:rsidP="004E1149">
      <w:pPr>
        <w:numPr>
          <w:ilvl w:val="0"/>
          <w:numId w:val="10"/>
        </w:numPr>
        <w:spacing w:after="0" w:line="240" w:lineRule="auto"/>
        <w:ind w:left="284" w:firstLine="0"/>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eastAsia="es-MX"/>
        </w:rPr>
        <w:t>Lectura y, en su caso, aprobación del Orden del día</w:t>
      </w:r>
      <w:r w:rsidRPr="00C53EDD">
        <w:rPr>
          <w:rFonts w:ascii="Arial" w:eastAsia="Times New Roman" w:hAnsi="Arial" w:cs="Arial"/>
          <w:sz w:val="24"/>
          <w:szCs w:val="24"/>
          <w:lang w:eastAsia="es-MX"/>
        </w:rPr>
        <w:t> </w:t>
      </w:r>
    </w:p>
    <w:p w14:paraId="1B1DE85E" w14:textId="0FC0E36F" w:rsidR="00F87FF9" w:rsidRDefault="00C53EDD" w:rsidP="00190A71">
      <w:pPr>
        <w:pStyle w:val="paragraph"/>
        <w:spacing w:before="0" w:beforeAutospacing="0" w:after="0" w:afterAutospacing="0"/>
        <w:ind w:left="284"/>
        <w:jc w:val="both"/>
        <w:textAlignment w:val="baseline"/>
        <w:rPr>
          <w:rFonts w:ascii="Arial" w:hAnsi="Arial" w:cs="Arial"/>
        </w:rPr>
      </w:pPr>
      <w:r w:rsidRPr="00C53EDD">
        <w:rPr>
          <w:rFonts w:ascii="Arial" w:hAnsi="Arial" w:cs="Arial"/>
        </w:rPr>
        <w:t xml:space="preserve">La Licenciada Paola, </w:t>
      </w:r>
      <w:r w:rsidR="00310C1A" w:rsidRPr="00310C1A">
        <w:rPr>
          <w:rFonts w:ascii="Arial" w:hAnsi="Arial" w:cs="Arial"/>
        </w:rPr>
        <w:t xml:space="preserve">realiza la presentación y da lectura al Orden del día, </w:t>
      </w:r>
      <w:r w:rsidR="0041284D">
        <w:rPr>
          <w:rFonts w:ascii="Arial" w:hAnsi="Arial" w:cs="Arial"/>
        </w:rPr>
        <w:t xml:space="preserve">y </w:t>
      </w:r>
      <w:r w:rsidR="00310C1A" w:rsidRPr="00310C1A">
        <w:rPr>
          <w:rFonts w:ascii="Arial" w:hAnsi="Arial" w:cs="Arial"/>
        </w:rPr>
        <w:t>posteriormente somete a votación de l</w:t>
      </w:r>
      <w:r w:rsidR="00253A49">
        <w:rPr>
          <w:rFonts w:ascii="Arial" w:hAnsi="Arial" w:cs="Arial"/>
        </w:rPr>
        <w:t>as</w:t>
      </w:r>
      <w:r w:rsidR="00310C1A" w:rsidRPr="00310C1A">
        <w:rPr>
          <w:rFonts w:ascii="Arial" w:hAnsi="Arial" w:cs="Arial"/>
        </w:rPr>
        <w:t xml:space="preserve"> presentes, a lo que, con el voto expreso de las </w:t>
      </w:r>
      <w:r w:rsidR="00285916">
        <w:rPr>
          <w:rFonts w:ascii="Arial" w:hAnsi="Arial" w:cs="Arial"/>
        </w:rPr>
        <w:t>cuatro</w:t>
      </w:r>
      <w:r w:rsidR="00310C1A" w:rsidRPr="00310C1A">
        <w:rPr>
          <w:rFonts w:ascii="Arial" w:hAnsi="Arial" w:cs="Arial"/>
        </w:rPr>
        <w:t xml:space="preserve"> personas, quienes </w:t>
      </w:r>
      <w:r w:rsidR="00310C1A">
        <w:rPr>
          <w:rFonts w:ascii="Arial" w:hAnsi="Arial" w:cs="Arial"/>
        </w:rPr>
        <w:t>se encuentran presentes</w:t>
      </w:r>
      <w:r w:rsidR="0041284D">
        <w:rPr>
          <w:rFonts w:ascii="Arial" w:hAnsi="Arial" w:cs="Arial"/>
        </w:rPr>
        <w:t xml:space="preserve">, en </w:t>
      </w:r>
      <w:r w:rsidR="00310C1A" w:rsidRPr="00310C1A">
        <w:rPr>
          <w:rFonts w:ascii="Arial" w:hAnsi="Arial" w:cs="Arial"/>
        </w:rPr>
        <w:t>representa</w:t>
      </w:r>
      <w:r w:rsidR="0041284D">
        <w:rPr>
          <w:rFonts w:ascii="Arial" w:hAnsi="Arial" w:cs="Arial"/>
        </w:rPr>
        <w:t>ció</w:t>
      </w:r>
      <w:r w:rsidR="00310C1A" w:rsidRPr="00310C1A">
        <w:rPr>
          <w:rFonts w:ascii="Arial" w:hAnsi="Arial" w:cs="Arial"/>
        </w:rPr>
        <w:t xml:space="preserve">n </w:t>
      </w:r>
      <w:r w:rsidR="00756871">
        <w:rPr>
          <w:rFonts w:ascii="Arial" w:hAnsi="Arial" w:cs="Arial"/>
        </w:rPr>
        <w:t>de</w:t>
      </w:r>
      <w:r w:rsidR="00310C1A" w:rsidRPr="00310C1A">
        <w:rPr>
          <w:rFonts w:ascii="Arial" w:hAnsi="Arial" w:cs="Arial"/>
        </w:rPr>
        <w:t xml:space="preserve"> </w:t>
      </w:r>
      <w:r w:rsidR="00756871">
        <w:rPr>
          <w:rFonts w:ascii="Arial" w:hAnsi="Arial" w:cs="Arial"/>
        </w:rPr>
        <w:t>sus</w:t>
      </w:r>
      <w:r w:rsidR="00310C1A" w:rsidRPr="00310C1A">
        <w:rPr>
          <w:rFonts w:ascii="Arial" w:hAnsi="Arial" w:cs="Arial"/>
        </w:rPr>
        <w:t xml:space="preserve"> unidades administrativas</w:t>
      </w:r>
      <w:r w:rsidR="00756871">
        <w:rPr>
          <w:rFonts w:ascii="Arial" w:hAnsi="Arial" w:cs="Arial"/>
        </w:rPr>
        <w:t>, las cuales forman parte</w:t>
      </w:r>
      <w:r w:rsidR="00310C1A" w:rsidRPr="00310C1A">
        <w:rPr>
          <w:rFonts w:ascii="Arial" w:hAnsi="Arial" w:cs="Arial"/>
        </w:rPr>
        <w:t xml:space="preserve"> la Unidad de Igualdad de Género, es aprobado el orden del día por unanimidad</w:t>
      </w:r>
      <w:r w:rsidR="00310C1A">
        <w:rPr>
          <w:rFonts w:ascii="Arial" w:hAnsi="Arial" w:cs="Arial"/>
        </w:rPr>
        <w:t xml:space="preserve">, </w:t>
      </w:r>
      <w:r w:rsidR="00F87FF9">
        <w:rPr>
          <w:rFonts w:ascii="Arial" w:hAnsi="Arial" w:cs="Arial"/>
        </w:rPr>
        <w:t>quedando de la siguiente manera:</w:t>
      </w:r>
    </w:p>
    <w:p w14:paraId="230CCD77" w14:textId="77777777" w:rsidR="00310C1A" w:rsidRPr="00310C1A" w:rsidRDefault="00310C1A" w:rsidP="00310C1A">
      <w:pPr>
        <w:spacing w:after="0" w:line="240" w:lineRule="auto"/>
        <w:jc w:val="both"/>
        <w:textAlignment w:val="baseline"/>
        <w:rPr>
          <w:rFonts w:ascii="Arial" w:eastAsia="Times New Roman" w:hAnsi="Arial" w:cs="Arial"/>
          <w:sz w:val="24"/>
          <w:szCs w:val="24"/>
          <w:lang w:eastAsia="es-MX"/>
        </w:rPr>
      </w:pPr>
    </w:p>
    <w:p w14:paraId="0E6BB26D" w14:textId="535F1EAE" w:rsidR="00190A71" w:rsidRDefault="00190A71" w:rsidP="00190A71">
      <w:pPr>
        <w:pStyle w:val="paragraph"/>
        <w:numPr>
          <w:ilvl w:val="0"/>
          <w:numId w:val="39"/>
        </w:numPr>
        <w:spacing w:before="0" w:beforeAutospacing="0" w:after="0" w:afterAutospacing="0"/>
        <w:textAlignment w:val="baseline"/>
        <w:rPr>
          <w:rStyle w:val="eop"/>
          <w:rFonts w:ascii="Arial" w:hAnsi="Arial" w:cs="Arial"/>
        </w:rPr>
      </w:pPr>
      <w:r w:rsidRPr="00471499">
        <w:rPr>
          <w:rStyle w:val="normaltextrun"/>
          <w:rFonts w:ascii="Arial" w:hAnsi="Arial" w:cs="Arial"/>
          <w:lang w:val="es-ES"/>
        </w:rPr>
        <w:t>Registro de asistencia.</w:t>
      </w:r>
      <w:r w:rsidRPr="00471499">
        <w:rPr>
          <w:rStyle w:val="normaltextrun"/>
          <w:rFonts w:ascii="Arial" w:hAnsi="Arial" w:cs="Arial"/>
        </w:rPr>
        <w:t>  </w:t>
      </w:r>
      <w:r w:rsidRPr="00471499">
        <w:rPr>
          <w:rStyle w:val="eop"/>
          <w:rFonts w:ascii="Arial" w:hAnsi="Arial" w:cs="Arial"/>
        </w:rPr>
        <w:t> </w:t>
      </w:r>
    </w:p>
    <w:p w14:paraId="54A8B146" w14:textId="363ACA27" w:rsidR="00190A71" w:rsidRPr="00190A71" w:rsidRDefault="00190A71" w:rsidP="00190A71">
      <w:pPr>
        <w:pStyle w:val="paragraph"/>
        <w:numPr>
          <w:ilvl w:val="0"/>
          <w:numId w:val="39"/>
        </w:numPr>
        <w:spacing w:before="0" w:beforeAutospacing="0" w:after="0" w:afterAutospacing="0"/>
        <w:textAlignment w:val="baseline"/>
        <w:rPr>
          <w:rStyle w:val="normaltextrun"/>
          <w:rFonts w:ascii="Arial" w:hAnsi="Arial" w:cs="Arial"/>
        </w:rPr>
      </w:pPr>
      <w:r w:rsidRPr="00190A71">
        <w:rPr>
          <w:rStyle w:val="normaltextrun"/>
          <w:rFonts w:ascii="Arial" w:hAnsi="Arial" w:cs="Arial"/>
          <w:lang w:val="es-ES"/>
        </w:rPr>
        <w:t>Lectura, y en su caso, aprobación del Orden del Día</w:t>
      </w:r>
    </w:p>
    <w:p w14:paraId="66A5B4AD" w14:textId="397BBFDE" w:rsidR="00190A71" w:rsidRDefault="00190A71" w:rsidP="00190A71">
      <w:pPr>
        <w:pStyle w:val="paragraph"/>
        <w:numPr>
          <w:ilvl w:val="0"/>
          <w:numId w:val="39"/>
        </w:numPr>
        <w:spacing w:before="0" w:beforeAutospacing="0" w:after="0" w:afterAutospacing="0"/>
        <w:textAlignment w:val="baseline"/>
        <w:rPr>
          <w:rStyle w:val="normaltextrun"/>
          <w:rFonts w:ascii="Arial" w:hAnsi="Arial" w:cs="Arial"/>
        </w:rPr>
      </w:pPr>
      <w:r w:rsidRPr="00190A71">
        <w:rPr>
          <w:rStyle w:val="normaltextrun"/>
          <w:rFonts w:ascii="Arial" w:hAnsi="Arial" w:cs="Arial"/>
          <w:lang w:val="es-ES"/>
        </w:rPr>
        <w:t>Lectura, y en su caso aprobación del acta de la sesión celebrada el 07 de septiembre de 2022.</w:t>
      </w:r>
      <w:r w:rsidRPr="00190A71">
        <w:rPr>
          <w:rStyle w:val="normaltextrun"/>
          <w:rFonts w:ascii="Arial" w:hAnsi="Arial" w:cs="Arial"/>
        </w:rPr>
        <w:t> </w:t>
      </w:r>
    </w:p>
    <w:p w14:paraId="7E11406A" w14:textId="60BE0B68" w:rsidR="00190A71" w:rsidRDefault="00190A71" w:rsidP="00190A71">
      <w:pPr>
        <w:pStyle w:val="paragraph"/>
        <w:numPr>
          <w:ilvl w:val="0"/>
          <w:numId w:val="39"/>
        </w:numPr>
        <w:spacing w:before="0" w:beforeAutospacing="0" w:after="0" w:afterAutospacing="0"/>
        <w:textAlignment w:val="baseline"/>
        <w:rPr>
          <w:rStyle w:val="eop"/>
          <w:rFonts w:ascii="Arial" w:hAnsi="Arial" w:cs="Arial"/>
        </w:rPr>
      </w:pPr>
      <w:r w:rsidRPr="00190A71">
        <w:rPr>
          <w:rStyle w:val="normaltextrun"/>
          <w:rFonts w:ascii="Arial" w:hAnsi="Arial" w:cs="Arial"/>
          <w:lang w:val="es-ES"/>
        </w:rPr>
        <w:t>Presentación, y en su caso aprobación del Informe de Actividades 2022 de la Unidad de Igualdad de Género de la Secretaría Ejecutiva del Sistema Estatal Anticorrupción de Jalisco.</w:t>
      </w:r>
      <w:r w:rsidRPr="00190A71">
        <w:rPr>
          <w:rStyle w:val="eop"/>
          <w:rFonts w:ascii="Arial" w:hAnsi="Arial" w:cs="Arial"/>
        </w:rPr>
        <w:t> </w:t>
      </w:r>
    </w:p>
    <w:p w14:paraId="76E10E1A" w14:textId="1CB0884B" w:rsidR="00190A71" w:rsidRDefault="00190A71" w:rsidP="00190A71">
      <w:pPr>
        <w:pStyle w:val="paragraph"/>
        <w:numPr>
          <w:ilvl w:val="0"/>
          <w:numId w:val="39"/>
        </w:numPr>
        <w:spacing w:before="0" w:beforeAutospacing="0" w:after="0" w:afterAutospacing="0"/>
        <w:textAlignment w:val="baseline"/>
        <w:rPr>
          <w:rStyle w:val="eop"/>
          <w:rFonts w:ascii="Arial" w:hAnsi="Arial" w:cs="Arial"/>
        </w:rPr>
      </w:pPr>
      <w:r w:rsidRPr="00190A71">
        <w:rPr>
          <w:rStyle w:val="normaltextrun"/>
          <w:rFonts w:ascii="Arial" w:hAnsi="Arial" w:cs="Arial"/>
          <w:lang w:val="es-ES"/>
        </w:rPr>
        <w:t>Asuntos generales</w:t>
      </w:r>
      <w:r w:rsidRPr="00190A71">
        <w:rPr>
          <w:rStyle w:val="eop"/>
          <w:rFonts w:ascii="Arial" w:hAnsi="Arial" w:cs="Arial"/>
        </w:rPr>
        <w:t> </w:t>
      </w:r>
    </w:p>
    <w:p w14:paraId="32E6F55B" w14:textId="14134BDE" w:rsidR="00190A71" w:rsidRDefault="00190A71" w:rsidP="00190A71">
      <w:pPr>
        <w:pStyle w:val="paragraph"/>
        <w:numPr>
          <w:ilvl w:val="0"/>
          <w:numId w:val="39"/>
        </w:numPr>
        <w:spacing w:before="0" w:beforeAutospacing="0" w:after="0" w:afterAutospacing="0"/>
        <w:textAlignment w:val="baseline"/>
        <w:rPr>
          <w:rStyle w:val="eop"/>
          <w:rFonts w:ascii="Arial" w:hAnsi="Arial" w:cs="Arial"/>
        </w:rPr>
      </w:pPr>
      <w:r w:rsidRPr="00190A71">
        <w:rPr>
          <w:rStyle w:val="normaltextrun"/>
          <w:rFonts w:ascii="Arial" w:hAnsi="Arial" w:cs="Arial"/>
          <w:lang w:val="es-ES"/>
        </w:rPr>
        <w:t>Acuerdos</w:t>
      </w:r>
      <w:r w:rsidRPr="00190A71">
        <w:rPr>
          <w:rStyle w:val="normaltextrun"/>
          <w:rFonts w:ascii="Arial" w:hAnsi="Arial" w:cs="Arial"/>
        </w:rPr>
        <w:t>  </w:t>
      </w:r>
      <w:r w:rsidRPr="00190A71">
        <w:rPr>
          <w:rStyle w:val="eop"/>
          <w:rFonts w:ascii="Arial" w:hAnsi="Arial" w:cs="Arial"/>
        </w:rPr>
        <w:t> </w:t>
      </w:r>
    </w:p>
    <w:p w14:paraId="615F6BEA" w14:textId="77777777" w:rsidR="00190A71" w:rsidRPr="00190A71" w:rsidRDefault="00190A71" w:rsidP="00190A71">
      <w:pPr>
        <w:pStyle w:val="paragraph"/>
        <w:numPr>
          <w:ilvl w:val="0"/>
          <w:numId w:val="39"/>
        </w:numPr>
        <w:spacing w:before="0" w:beforeAutospacing="0" w:after="0" w:afterAutospacing="0"/>
        <w:textAlignment w:val="baseline"/>
        <w:rPr>
          <w:rFonts w:ascii="Arial" w:hAnsi="Arial" w:cs="Arial"/>
        </w:rPr>
      </w:pPr>
      <w:r w:rsidRPr="00190A71">
        <w:rPr>
          <w:rStyle w:val="normaltextrun"/>
          <w:rFonts w:ascii="Arial" w:hAnsi="Arial" w:cs="Arial"/>
          <w:lang w:val="es-ES"/>
        </w:rPr>
        <w:t>Clausura de la Sesión</w:t>
      </w:r>
      <w:r w:rsidRPr="00190A71">
        <w:rPr>
          <w:rStyle w:val="normaltextrun"/>
          <w:rFonts w:ascii="Arial" w:hAnsi="Arial" w:cs="Arial"/>
        </w:rPr>
        <w:t>  </w:t>
      </w:r>
      <w:r w:rsidRPr="00190A71">
        <w:rPr>
          <w:rStyle w:val="eop"/>
          <w:rFonts w:ascii="Arial" w:hAnsi="Arial" w:cs="Arial"/>
        </w:rPr>
        <w:t> </w:t>
      </w:r>
    </w:p>
    <w:p w14:paraId="669FF171" w14:textId="3443B7AC" w:rsidR="00756871" w:rsidRPr="00190A71" w:rsidRDefault="00310C1A" w:rsidP="00190A71">
      <w:pPr>
        <w:spacing w:after="0" w:line="240" w:lineRule="auto"/>
        <w:jc w:val="both"/>
        <w:textAlignment w:val="baseline"/>
        <w:rPr>
          <w:rFonts w:ascii="Arial" w:eastAsia="Times New Roman" w:hAnsi="Arial" w:cs="Arial"/>
          <w:sz w:val="24"/>
          <w:szCs w:val="24"/>
          <w:lang w:eastAsia="es-MX"/>
        </w:rPr>
      </w:pPr>
      <w:r w:rsidRPr="00310C1A">
        <w:rPr>
          <w:rFonts w:ascii="Arial" w:eastAsia="Times New Roman" w:hAnsi="Arial" w:cs="Arial"/>
          <w:sz w:val="24"/>
          <w:szCs w:val="24"/>
          <w:lang w:eastAsia="es-MX"/>
        </w:rPr>
        <w:t>   </w:t>
      </w:r>
    </w:p>
    <w:p w14:paraId="5B0FA333" w14:textId="72922319" w:rsidR="0041284D" w:rsidRPr="004E1149" w:rsidRDefault="003A7FB0" w:rsidP="004E1149">
      <w:pPr>
        <w:pStyle w:val="paragraph"/>
        <w:numPr>
          <w:ilvl w:val="0"/>
          <w:numId w:val="38"/>
        </w:numPr>
        <w:spacing w:before="0" w:beforeAutospacing="0" w:after="0" w:afterAutospacing="0"/>
        <w:textAlignment w:val="baseline"/>
        <w:rPr>
          <w:rFonts w:ascii="Arial" w:hAnsi="Arial" w:cs="Arial"/>
          <w:b/>
          <w:bCs/>
        </w:rPr>
      </w:pPr>
      <w:r w:rsidRPr="003A7FB0">
        <w:rPr>
          <w:rStyle w:val="normaltextrun"/>
          <w:rFonts w:ascii="Arial" w:hAnsi="Arial" w:cs="Arial"/>
          <w:b/>
          <w:bCs/>
          <w:lang w:val="es-ES"/>
        </w:rPr>
        <w:t>Lectura, y en su caso aprobación del acta de la sesión celebrada el 07 de septiembre de 2022.</w:t>
      </w:r>
      <w:r w:rsidRPr="003A7FB0">
        <w:rPr>
          <w:rStyle w:val="normaltextrun"/>
          <w:rFonts w:ascii="Arial" w:hAnsi="Arial" w:cs="Arial"/>
          <w:b/>
          <w:bCs/>
        </w:rPr>
        <w:t> </w:t>
      </w:r>
    </w:p>
    <w:p w14:paraId="1514C131" w14:textId="6C15035D" w:rsidR="00285916" w:rsidRDefault="00285916" w:rsidP="00253A49">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La Licenciada Paola </w:t>
      </w:r>
      <w:r w:rsidR="0041284D">
        <w:rPr>
          <w:rFonts w:ascii="Arial" w:eastAsia="Times New Roman" w:hAnsi="Arial" w:cs="Arial"/>
          <w:sz w:val="24"/>
          <w:szCs w:val="24"/>
          <w:lang w:val="es-ES" w:eastAsia="es-MX"/>
        </w:rPr>
        <w:t>Martínez</w:t>
      </w:r>
      <w:r>
        <w:rPr>
          <w:rFonts w:ascii="Arial" w:eastAsia="Times New Roman" w:hAnsi="Arial" w:cs="Arial"/>
          <w:sz w:val="24"/>
          <w:szCs w:val="24"/>
          <w:lang w:val="es-ES" w:eastAsia="es-MX"/>
        </w:rPr>
        <w:t>,</w:t>
      </w:r>
      <w:r w:rsidR="003427ED">
        <w:rPr>
          <w:rFonts w:ascii="Arial" w:eastAsia="Times New Roman" w:hAnsi="Arial" w:cs="Arial"/>
          <w:sz w:val="24"/>
          <w:szCs w:val="24"/>
          <w:lang w:val="es-ES" w:eastAsia="es-MX"/>
        </w:rPr>
        <w:t xml:space="preserve"> pregunta a la Maestra Wendy González si el Acta de la sesión celebrada el día 07 de septiembre de 2022 ya fue puesta a la vista de las</w:t>
      </w:r>
      <w:r w:rsidR="00253A49">
        <w:rPr>
          <w:rFonts w:ascii="Arial" w:eastAsia="Times New Roman" w:hAnsi="Arial" w:cs="Arial"/>
          <w:sz w:val="24"/>
          <w:szCs w:val="24"/>
          <w:lang w:val="es-ES" w:eastAsia="es-MX"/>
        </w:rPr>
        <w:t xml:space="preserve"> y los</w:t>
      </w:r>
      <w:r w:rsidR="003427ED">
        <w:rPr>
          <w:rFonts w:ascii="Arial" w:eastAsia="Times New Roman" w:hAnsi="Arial" w:cs="Arial"/>
          <w:sz w:val="24"/>
          <w:szCs w:val="24"/>
          <w:lang w:val="es-ES" w:eastAsia="es-MX"/>
        </w:rPr>
        <w:t xml:space="preserve"> integrantes de la Unidad de Igualdad de Género de la Secretaría Ejecutiva del Sistema Estatal Anticorrupción de Jalisco, a lo que la Maestra le informa que dicha Acta se encuentra a la carpeta de OneDrive que corresponde a la Unidad de Igualdad de Género, y que fue puesta a </w:t>
      </w:r>
      <w:r w:rsidR="00253A49">
        <w:rPr>
          <w:rFonts w:ascii="Arial" w:eastAsia="Times New Roman" w:hAnsi="Arial" w:cs="Arial"/>
          <w:sz w:val="24"/>
          <w:szCs w:val="24"/>
          <w:lang w:val="es-ES" w:eastAsia="es-MX"/>
        </w:rPr>
        <w:t>disposición</w:t>
      </w:r>
      <w:r w:rsidR="003427ED">
        <w:rPr>
          <w:rFonts w:ascii="Arial" w:eastAsia="Times New Roman" w:hAnsi="Arial" w:cs="Arial"/>
          <w:sz w:val="24"/>
          <w:szCs w:val="24"/>
          <w:lang w:val="es-ES" w:eastAsia="es-MX"/>
        </w:rPr>
        <w:t xml:space="preserve"> de l</w:t>
      </w:r>
      <w:r w:rsidR="00253A49">
        <w:rPr>
          <w:rFonts w:ascii="Arial" w:eastAsia="Times New Roman" w:hAnsi="Arial" w:cs="Arial"/>
          <w:sz w:val="24"/>
          <w:szCs w:val="24"/>
          <w:lang w:val="es-ES" w:eastAsia="es-MX"/>
        </w:rPr>
        <w:t>a</w:t>
      </w:r>
      <w:r w:rsidR="003427ED">
        <w:rPr>
          <w:rFonts w:ascii="Arial" w:eastAsia="Times New Roman" w:hAnsi="Arial" w:cs="Arial"/>
          <w:sz w:val="24"/>
          <w:szCs w:val="24"/>
          <w:lang w:val="es-ES" w:eastAsia="es-MX"/>
        </w:rPr>
        <w:t>s</w:t>
      </w:r>
      <w:r w:rsidR="00253A49">
        <w:rPr>
          <w:rFonts w:ascii="Arial" w:eastAsia="Times New Roman" w:hAnsi="Arial" w:cs="Arial"/>
          <w:sz w:val="24"/>
          <w:szCs w:val="24"/>
          <w:lang w:val="es-ES" w:eastAsia="es-MX"/>
        </w:rPr>
        <w:t xml:space="preserve"> y los</w:t>
      </w:r>
      <w:r w:rsidR="003427ED">
        <w:rPr>
          <w:rFonts w:ascii="Arial" w:eastAsia="Times New Roman" w:hAnsi="Arial" w:cs="Arial"/>
          <w:sz w:val="24"/>
          <w:szCs w:val="24"/>
          <w:lang w:val="es-ES" w:eastAsia="es-MX"/>
        </w:rPr>
        <w:t xml:space="preserve"> integrantes para, en su caso realizaran comentarios o dudas respecto del documento citado</w:t>
      </w:r>
      <w:r>
        <w:rPr>
          <w:rFonts w:ascii="Arial" w:eastAsia="Times New Roman" w:hAnsi="Arial" w:cs="Arial"/>
          <w:sz w:val="24"/>
          <w:szCs w:val="24"/>
          <w:lang w:val="es-ES" w:eastAsia="es-MX"/>
        </w:rPr>
        <w:t xml:space="preserve">. </w:t>
      </w:r>
    </w:p>
    <w:p w14:paraId="7D2EE857" w14:textId="77777777" w:rsidR="005C2CA7" w:rsidRDefault="005C2CA7" w:rsidP="00253A49">
      <w:pPr>
        <w:spacing w:after="0" w:line="240" w:lineRule="auto"/>
        <w:ind w:left="284"/>
        <w:jc w:val="both"/>
        <w:textAlignment w:val="baseline"/>
        <w:rPr>
          <w:rFonts w:ascii="Arial" w:eastAsia="Times New Roman" w:hAnsi="Arial" w:cs="Arial"/>
          <w:sz w:val="24"/>
          <w:szCs w:val="24"/>
          <w:lang w:val="es-ES" w:eastAsia="es-MX"/>
        </w:rPr>
      </w:pPr>
    </w:p>
    <w:p w14:paraId="48D88854" w14:textId="77777777" w:rsidR="00285916" w:rsidRDefault="00285916" w:rsidP="004E1149">
      <w:pPr>
        <w:spacing w:after="0" w:line="240" w:lineRule="auto"/>
        <w:ind w:left="284"/>
        <w:jc w:val="both"/>
        <w:textAlignment w:val="baseline"/>
        <w:rPr>
          <w:rFonts w:ascii="Arial" w:eastAsia="Times New Roman" w:hAnsi="Arial" w:cs="Arial"/>
          <w:sz w:val="24"/>
          <w:szCs w:val="24"/>
          <w:lang w:val="es-ES" w:eastAsia="es-MX"/>
        </w:rPr>
      </w:pPr>
    </w:p>
    <w:p w14:paraId="14266692" w14:textId="62E4B6D7" w:rsidR="00285916" w:rsidRDefault="003427ED" w:rsidP="003601FA">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La Maestra Ang</w:t>
      </w:r>
      <w:r w:rsidR="00AC34D3">
        <w:rPr>
          <w:rFonts w:ascii="Arial" w:eastAsia="Times New Roman" w:hAnsi="Arial" w:cs="Arial"/>
          <w:sz w:val="24"/>
          <w:szCs w:val="24"/>
          <w:lang w:val="es-ES" w:eastAsia="es-MX"/>
        </w:rPr>
        <w:t>é</w:t>
      </w:r>
      <w:r>
        <w:rPr>
          <w:rFonts w:ascii="Arial" w:eastAsia="Times New Roman" w:hAnsi="Arial" w:cs="Arial"/>
          <w:sz w:val="24"/>
          <w:szCs w:val="24"/>
          <w:lang w:val="es-ES" w:eastAsia="es-MX"/>
        </w:rPr>
        <w:t xml:space="preserve">lica Cazares manifiesta que es el acta de la sesión donde se informaron los avances de las actividades realizadas por </w:t>
      </w:r>
      <w:r w:rsidR="00BB5CAA">
        <w:rPr>
          <w:rFonts w:ascii="Arial" w:eastAsia="Times New Roman" w:hAnsi="Arial" w:cs="Arial"/>
          <w:sz w:val="24"/>
          <w:szCs w:val="24"/>
          <w:lang w:val="es-ES" w:eastAsia="es-MX"/>
        </w:rPr>
        <w:t>las diferentes áreas administrativas de esta Unidad de Igualdad de Género, conforme al Plan de trabajo e inclusive se agregaron las actividades extras como las conferencias que estaban por realizarse en los meses siguientes a la celebración de la Segunda Sesión Ordinaria de la UIG.</w:t>
      </w:r>
      <w:r w:rsidR="00285916">
        <w:rPr>
          <w:rFonts w:ascii="Arial" w:eastAsia="Times New Roman" w:hAnsi="Arial" w:cs="Arial"/>
          <w:sz w:val="24"/>
          <w:szCs w:val="24"/>
          <w:lang w:val="es-ES" w:eastAsia="es-MX"/>
        </w:rPr>
        <w:t xml:space="preserve"> </w:t>
      </w:r>
    </w:p>
    <w:p w14:paraId="609A96EA" w14:textId="259C6E3E" w:rsidR="00285916" w:rsidRDefault="00285916" w:rsidP="003601FA">
      <w:pPr>
        <w:spacing w:after="0" w:line="240" w:lineRule="auto"/>
        <w:ind w:left="284"/>
        <w:jc w:val="both"/>
        <w:textAlignment w:val="baseline"/>
        <w:rPr>
          <w:rFonts w:ascii="Arial" w:eastAsia="Times New Roman" w:hAnsi="Arial" w:cs="Arial"/>
          <w:sz w:val="24"/>
          <w:szCs w:val="24"/>
          <w:lang w:val="es-ES" w:eastAsia="es-MX"/>
        </w:rPr>
      </w:pPr>
    </w:p>
    <w:p w14:paraId="7D3E1530" w14:textId="119FC731" w:rsidR="00285916" w:rsidRDefault="00BB5CAA" w:rsidP="003601FA">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Para lo cual, la Licenciada Paola Martinez, pregunta si alguien de las personas presentes tiene alguna duda o comentario al respecto, a lo que manifiestan que no hay ningún comentario, y solicita emitan su voto para la aprobación del acta de la segunda sesión ordinaria de 2022 de la UIG, misma que se aprueba por unanimidad de votos</w:t>
      </w:r>
      <w:r w:rsidR="00285916">
        <w:rPr>
          <w:rFonts w:ascii="Arial" w:eastAsia="Times New Roman" w:hAnsi="Arial" w:cs="Arial"/>
          <w:sz w:val="24"/>
          <w:szCs w:val="24"/>
          <w:lang w:val="es-ES" w:eastAsia="es-MX"/>
        </w:rPr>
        <w:t xml:space="preserve">. </w:t>
      </w:r>
    </w:p>
    <w:p w14:paraId="39A95AEC" w14:textId="3111EB73" w:rsidR="00BB5CAA" w:rsidRDefault="00BB5CAA" w:rsidP="003601FA">
      <w:pPr>
        <w:spacing w:after="0" w:line="240" w:lineRule="auto"/>
        <w:ind w:left="284"/>
        <w:jc w:val="both"/>
        <w:textAlignment w:val="baseline"/>
        <w:rPr>
          <w:rFonts w:ascii="Arial" w:eastAsia="Times New Roman" w:hAnsi="Arial" w:cs="Arial"/>
          <w:sz w:val="24"/>
          <w:szCs w:val="24"/>
          <w:lang w:val="es-ES" w:eastAsia="es-MX"/>
        </w:rPr>
      </w:pPr>
    </w:p>
    <w:p w14:paraId="17825AD8" w14:textId="2A024B89" w:rsidR="00BB5CAA" w:rsidRDefault="00BB5CAA" w:rsidP="003601FA">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Pasando al siguiente punto del orden del día:</w:t>
      </w:r>
    </w:p>
    <w:p w14:paraId="6F131ADA" w14:textId="77777777" w:rsidR="00C53EDD" w:rsidRPr="00C53EDD" w:rsidRDefault="00C53EDD" w:rsidP="00235EF9">
      <w:pPr>
        <w:spacing w:after="0" w:line="240" w:lineRule="auto"/>
        <w:ind w:hanging="1140"/>
        <w:jc w:val="both"/>
        <w:textAlignment w:val="baseline"/>
        <w:rPr>
          <w:rFonts w:ascii="Segoe UI" w:eastAsia="Times New Roman" w:hAnsi="Segoe UI" w:cs="Segoe UI"/>
          <w:b/>
          <w:bCs/>
          <w:sz w:val="18"/>
          <w:szCs w:val="18"/>
          <w:lang w:eastAsia="es-MX"/>
        </w:rPr>
      </w:pPr>
      <w:r w:rsidRPr="00C53EDD">
        <w:rPr>
          <w:rFonts w:ascii="Arial" w:eastAsia="Times New Roman" w:hAnsi="Arial" w:cs="Arial"/>
          <w:sz w:val="24"/>
          <w:szCs w:val="24"/>
          <w:lang w:eastAsia="es-MX"/>
        </w:rPr>
        <w:t>  </w:t>
      </w:r>
    </w:p>
    <w:p w14:paraId="7860828F" w14:textId="7B47399B" w:rsidR="00C53EDD" w:rsidRDefault="00F70B86" w:rsidP="004E1149">
      <w:pPr>
        <w:pStyle w:val="paragraph"/>
        <w:numPr>
          <w:ilvl w:val="0"/>
          <w:numId w:val="28"/>
        </w:numPr>
        <w:spacing w:before="0" w:beforeAutospacing="0" w:after="0" w:afterAutospacing="0"/>
        <w:jc w:val="both"/>
        <w:textAlignment w:val="baseline"/>
        <w:rPr>
          <w:rStyle w:val="eop"/>
          <w:rFonts w:ascii="Arial" w:hAnsi="Arial" w:cs="Arial"/>
          <w:b/>
          <w:bCs/>
        </w:rPr>
      </w:pPr>
      <w:r w:rsidRPr="00F70B86">
        <w:rPr>
          <w:rStyle w:val="normaltextrun"/>
          <w:rFonts w:ascii="Arial" w:hAnsi="Arial" w:cs="Arial"/>
          <w:b/>
          <w:bCs/>
          <w:lang w:val="es-ES"/>
        </w:rPr>
        <w:t>Presentación, y en su caso aprobación del Informe de Actividades 2022 de la Unidad de Igualdad de Género de la Secretaría Ejecutiva del Sistema Estatal Anticorrupción de Jalisco.</w:t>
      </w:r>
      <w:r w:rsidRPr="00F70B86">
        <w:rPr>
          <w:rStyle w:val="eop"/>
          <w:rFonts w:ascii="Arial" w:hAnsi="Arial" w:cs="Arial"/>
          <w:b/>
          <w:bCs/>
        </w:rPr>
        <w:t> </w:t>
      </w:r>
    </w:p>
    <w:p w14:paraId="7679F7E6" w14:textId="77777777" w:rsidR="00253A49" w:rsidRPr="004E1149" w:rsidRDefault="00253A49" w:rsidP="00253A49">
      <w:pPr>
        <w:pStyle w:val="paragraph"/>
        <w:spacing w:before="0" w:beforeAutospacing="0" w:after="0" w:afterAutospacing="0"/>
        <w:ind w:left="644"/>
        <w:jc w:val="both"/>
        <w:textAlignment w:val="baseline"/>
        <w:rPr>
          <w:rFonts w:ascii="Arial" w:hAnsi="Arial" w:cs="Arial"/>
          <w:b/>
          <w:bCs/>
        </w:rPr>
      </w:pPr>
    </w:p>
    <w:p w14:paraId="14A76648" w14:textId="0B847AE9" w:rsidR="007C6A3F" w:rsidRDefault="00C53EDD"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sidRPr="00C53EDD">
        <w:rPr>
          <w:rFonts w:ascii="Arial" w:eastAsia="Times New Roman" w:hAnsi="Arial" w:cs="Arial"/>
          <w:color w:val="000000"/>
          <w:sz w:val="24"/>
          <w:szCs w:val="24"/>
          <w:shd w:val="clear" w:color="auto" w:fill="FFFFFF"/>
          <w:lang w:val="es-ES" w:eastAsia="es-MX"/>
        </w:rPr>
        <w:t xml:space="preserve">La Licenciada Paola </w:t>
      </w:r>
      <w:r w:rsidR="00BB5CAA">
        <w:rPr>
          <w:rFonts w:ascii="Arial" w:eastAsia="Times New Roman" w:hAnsi="Arial" w:cs="Arial"/>
          <w:color w:val="000000"/>
          <w:sz w:val="24"/>
          <w:szCs w:val="24"/>
          <w:shd w:val="clear" w:color="auto" w:fill="FFFFFF"/>
          <w:lang w:val="es-ES" w:eastAsia="es-MX"/>
        </w:rPr>
        <w:t xml:space="preserve">Martinez, comenta que respecto de este punto se presenta el proyecto del Informe de Actividades 2022 de la Unidad de Igualdad de Género de la SESAJ, </w:t>
      </w:r>
      <w:r w:rsidR="00AC34D3">
        <w:rPr>
          <w:rFonts w:ascii="Arial" w:eastAsia="Times New Roman" w:hAnsi="Arial" w:cs="Arial"/>
          <w:color w:val="000000"/>
          <w:sz w:val="24"/>
          <w:szCs w:val="24"/>
          <w:shd w:val="clear" w:color="auto" w:fill="FFFFFF"/>
          <w:lang w:val="es-ES" w:eastAsia="es-MX"/>
        </w:rPr>
        <w:t>el cual ya se había puesto a la vista de</w:t>
      </w:r>
      <w:r w:rsidR="00253A49">
        <w:rPr>
          <w:rFonts w:ascii="Arial" w:eastAsia="Times New Roman" w:hAnsi="Arial" w:cs="Arial"/>
          <w:color w:val="000000"/>
          <w:sz w:val="24"/>
          <w:szCs w:val="24"/>
          <w:shd w:val="clear" w:color="auto" w:fill="FFFFFF"/>
          <w:lang w:val="es-ES" w:eastAsia="es-MX"/>
        </w:rPr>
        <w:t xml:space="preserve"> las y</w:t>
      </w:r>
      <w:r w:rsidR="00AC34D3">
        <w:rPr>
          <w:rFonts w:ascii="Arial" w:eastAsia="Times New Roman" w:hAnsi="Arial" w:cs="Arial"/>
          <w:color w:val="000000"/>
          <w:sz w:val="24"/>
          <w:szCs w:val="24"/>
          <w:shd w:val="clear" w:color="auto" w:fill="FFFFFF"/>
          <w:lang w:val="es-ES" w:eastAsia="es-MX"/>
        </w:rPr>
        <w:t xml:space="preserve"> los integrantes de este órgano colegiado desde la fecha de la convocatoria para esta sesión extraordinaria; se </w:t>
      </w:r>
      <w:r w:rsidR="00425D27">
        <w:rPr>
          <w:rFonts w:ascii="Arial" w:eastAsia="Times New Roman" w:hAnsi="Arial" w:cs="Arial"/>
          <w:color w:val="000000"/>
          <w:sz w:val="24"/>
          <w:szCs w:val="24"/>
          <w:shd w:val="clear" w:color="auto" w:fill="FFFFFF"/>
          <w:lang w:val="es-ES" w:eastAsia="es-MX"/>
        </w:rPr>
        <w:t>solicita</w:t>
      </w:r>
      <w:r w:rsidR="00756871">
        <w:rPr>
          <w:rFonts w:ascii="Arial" w:eastAsia="Times New Roman" w:hAnsi="Arial" w:cs="Arial"/>
          <w:color w:val="000000"/>
          <w:sz w:val="24"/>
          <w:szCs w:val="24"/>
          <w:shd w:val="clear" w:color="auto" w:fill="FFFFFF"/>
          <w:lang w:val="es-ES" w:eastAsia="es-MX"/>
        </w:rPr>
        <w:t xml:space="preserve"> </w:t>
      </w:r>
      <w:r w:rsidR="00BB5CAA">
        <w:rPr>
          <w:rFonts w:ascii="Arial" w:eastAsia="Times New Roman" w:hAnsi="Arial" w:cs="Arial"/>
          <w:color w:val="000000"/>
          <w:sz w:val="24"/>
          <w:szCs w:val="24"/>
          <w:shd w:val="clear" w:color="auto" w:fill="FFFFFF"/>
          <w:lang w:val="es-ES" w:eastAsia="es-MX"/>
        </w:rPr>
        <w:t xml:space="preserve">a la Maestra Wendy González </w:t>
      </w:r>
      <w:r w:rsidR="00050670">
        <w:rPr>
          <w:rFonts w:ascii="Arial" w:eastAsia="Times New Roman" w:hAnsi="Arial" w:cs="Arial"/>
          <w:color w:val="000000"/>
          <w:sz w:val="24"/>
          <w:szCs w:val="24"/>
          <w:shd w:val="clear" w:color="auto" w:fill="FFFFFF"/>
          <w:lang w:val="es-ES" w:eastAsia="es-MX"/>
        </w:rPr>
        <w:t xml:space="preserve">que realice la </w:t>
      </w:r>
      <w:r w:rsidR="00325D54">
        <w:rPr>
          <w:rFonts w:ascii="Arial" w:eastAsia="Times New Roman" w:hAnsi="Arial" w:cs="Arial"/>
          <w:color w:val="000000"/>
          <w:sz w:val="24"/>
          <w:szCs w:val="24"/>
          <w:shd w:val="clear" w:color="auto" w:fill="FFFFFF"/>
          <w:lang w:val="es-ES" w:eastAsia="es-MX"/>
        </w:rPr>
        <w:t>explic</w:t>
      </w:r>
      <w:r w:rsidR="00050670">
        <w:rPr>
          <w:rFonts w:ascii="Arial" w:eastAsia="Times New Roman" w:hAnsi="Arial" w:cs="Arial"/>
          <w:color w:val="000000"/>
          <w:sz w:val="24"/>
          <w:szCs w:val="24"/>
          <w:shd w:val="clear" w:color="auto" w:fill="FFFFFF"/>
          <w:lang w:val="es-ES" w:eastAsia="es-MX"/>
        </w:rPr>
        <w:t xml:space="preserve">ación del </w:t>
      </w:r>
      <w:r w:rsidR="00325D54">
        <w:rPr>
          <w:rFonts w:ascii="Arial" w:eastAsia="Times New Roman" w:hAnsi="Arial" w:cs="Arial"/>
          <w:color w:val="000000"/>
          <w:sz w:val="24"/>
          <w:szCs w:val="24"/>
          <w:shd w:val="clear" w:color="auto" w:fill="FFFFFF"/>
          <w:lang w:val="es-ES" w:eastAsia="es-MX"/>
        </w:rPr>
        <w:t xml:space="preserve">documento, quien </w:t>
      </w:r>
      <w:r w:rsidR="00253A49">
        <w:rPr>
          <w:rFonts w:ascii="Arial" w:eastAsia="Times New Roman" w:hAnsi="Arial" w:cs="Arial"/>
          <w:color w:val="000000"/>
          <w:sz w:val="24"/>
          <w:szCs w:val="24"/>
          <w:shd w:val="clear" w:color="auto" w:fill="FFFFFF"/>
          <w:lang w:val="es-ES" w:eastAsia="es-MX"/>
        </w:rPr>
        <w:t>comenta</w:t>
      </w:r>
      <w:r w:rsidR="00325D54">
        <w:rPr>
          <w:rFonts w:ascii="Arial" w:eastAsia="Times New Roman" w:hAnsi="Arial" w:cs="Arial"/>
          <w:color w:val="000000"/>
          <w:sz w:val="24"/>
          <w:szCs w:val="24"/>
          <w:shd w:val="clear" w:color="auto" w:fill="FFFFFF"/>
          <w:lang w:val="es-ES" w:eastAsia="es-MX"/>
        </w:rPr>
        <w:t xml:space="preserve"> que el Informe de actividades incluye las actividades realizadas por las unidades administrativas que conforman este órgano colegiado, así como aquellas actividades extras que fueron realizadas en este año 2022, </w:t>
      </w:r>
      <w:r w:rsidR="00CD7AAB">
        <w:rPr>
          <w:rFonts w:ascii="Arial" w:eastAsia="Times New Roman" w:hAnsi="Arial" w:cs="Arial"/>
          <w:color w:val="000000"/>
          <w:sz w:val="24"/>
          <w:szCs w:val="24"/>
          <w:shd w:val="clear" w:color="auto" w:fill="FFFFFF"/>
          <w:lang w:val="es-ES" w:eastAsia="es-MX"/>
        </w:rPr>
        <w:t xml:space="preserve">entre ellas la Conferencia “Nuevas Masculinidades”, impartida por el Doctor Cirilo García, el proyecto de las modificaciones realizadas al Manual de Organización de la SESAJ, el cual contiene dentro de sus propuestas la redacción del mismo con lenguaje incluyente, entre otras, se reportan las capacitaciones a las que asistimos </w:t>
      </w:r>
      <w:r w:rsidR="00253A49">
        <w:rPr>
          <w:rFonts w:ascii="Arial" w:eastAsia="Times New Roman" w:hAnsi="Arial" w:cs="Arial"/>
          <w:color w:val="000000"/>
          <w:sz w:val="24"/>
          <w:szCs w:val="24"/>
          <w:shd w:val="clear" w:color="auto" w:fill="FFFFFF"/>
          <w:lang w:val="es-ES" w:eastAsia="es-MX"/>
        </w:rPr>
        <w:t xml:space="preserve">las y los </w:t>
      </w:r>
      <w:r w:rsidR="00CD7AAB">
        <w:rPr>
          <w:rFonts w:ascii="Arial" w:eastAsia="Times New Roman" w:hAnsi="Arial" w:cs="Arial"/>
          <w:color w:val="000000"/>
          <w:sz w:val="24"/>
          <w:szCs w:val="24"/>
          <w:shd w:val="clear" w:color="auto" w:fill="FFFFFF"/>
          <w:lang w:val="es-ES" w:eastAsia="es-MX"/>
        </w:rPr>
        <w:t xml:space="preserve"> integrantes de </w:t>
      </w:r>
      <w:r w:rsidR="007C6A3F">
        <w:rPr>
          <w:rFonts w:ascii="Arial" w:eastAsia="Times New Roman" w:hAnsi="Arial" w:cs="Arial"/>
          <w:color w:val="000000"/>
          <w:sz w:val="24"/>
          <w:szCs w:val="24"/>
          <w:shd w:val="clear" w:color="auto" w:fill="FFFFFF"/>
          <w:lang w:val="es-ES" w:eastAsia="es-MX"/>
        </w:rPr>
        <w:t>la Unidad de Igualdad de Género, y que fueron impartidas por la Secretaría de Igualdad Sustantiva entre Mujeres y Hombres del Estado de Jalisco, así como las pláticas y conferencias que se impartieron para todos los servidores públicos adscritos a la Secretaría Ejecutiva del Sistema Estatal Anticorrupción de Jalisco, referentes a temas que competen a esta Unidad de Igualdad de Género.</w:t>
      </w:r>
    </w:p>
    <w:p w14:paraId="3B0FEB29" w14:textId="77777777" w:rsidR="00AC34D3" w:rsidRDefault="00AC34D3" w:rsidP="001E4497">
      <w:pPr>
        <w:spacing w:after="0" w:line="240" w:lineRule="auto"/>
        <w:jc w:val="both"/>
        <w:textAlignment w:val="baseline"/>
        <w:rPr>
          <w:rFonts w:ascii="Arial" w:eastAsia="Times New Roman" w:hAnsi="Arial" w:cs="Arial"/>
          <w:color w:val="000000"/>
          <w:sz w:val="24"/>
          <w:szCs w:val="24"/>
          <w:shd w:val="clear" w:color="auto" w:fill="FFFFFF"/>
          <w:lang w:val="es-ES" w:eastAsia="es-MX"/>
        </w:rPr>
      </w:pPr>
    </w:p>
    <w:p w14:paraId="53C3D3BE" w14:textId="29DEEE79" w:rsidR="00CA1BE9" w:rsidRDefault="007C6A3F"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Pr>
          <w:rFonts w:ascii="Arial" w:eastAsia="Times New Roman" w:hAnsi="Arial" w:cs="Arial"/>
          <w:color w:val="000000"/>
          <w:sz w:val="24"/>
          <w:szCs w:val="24"/>
          <w:shd w:val="clear" w:color="auto" w:fill="FFFFFF"/>
          <w:lang w:val="es-ES" w:eastAsia="es-MX"/>
        </w:rPr>
        <w:t xml:space="preserve">De igual manera comenta la Licenciada Paola Martinez que se solicitó el apoyo a la Subdirección de Comunicación </w:t>
      </w:r>
      <w:r w:rsidR="00253A49">
        <w:rPr>
          <w:rFonts w:ascii="Arial" w:eastAsia="Times New Roman" w:hAnsi="Arial" w:cs="Arial"/>
          <w:color w:val="000000"/>
          <w:sz w:val="24"/>
          <w:szCs w:val="24"/>
          <w:shd w:val="clear" w:color="auto" w:fill="FFFFFF"/>
          <w:lang w:val="es-ES" w:eastAsia="es-MX"/>
        </w:rPr>
        <w:t>y</w:t>
      </w:r>
      <w:r>
        <w:rPr>
          <w:rFonts w:ascii="Arial" w:eastAsia="Times New Roman" w:hAnsi="Arial" w:cs="Arial"/>
          <w:color w:val="000000"/>
          <w:sz w:val="24"/>
          <w:szCs w:val="24"/>
          <w:shd w:val="clear" w:color="auto" w:fill="FFFFFF"/>
          <w:lang w:val="es-ES" w:eastAsia="es-MX"/>
        </w:rPr>
        <w:t xml:space="preserve"> Medios, para que realice el diseño y la imagen del producto final de dicho Informe de Actividades 2022 de la UIG, conforme a los formatos oficiales de la SESAJ; la Licenciada Iraí Arriola interviene expresando que debe considerarse el que este año se realizaron más actividades </w:t>
      </w:r>
    </w:p>
    <w:p w14:paraId="74E41486" w14:textId="77777777" w:rsidR="005C2CA7" w:rsidRDefault="005C2CA7" w:rsidP="00253A49">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p>
    <w:p w14:paraId="666F4143" w14:textId="26D28279" w:rsidR="00425D27" w:rsidRDefault="007C6A3F" w:rsidP="00253A49">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Pr>
          <w:rFonts w:ascii="Arial" w:eastAsia="Times New Roman" w:hAnsi="Arial" w:cs="Arial"/>
          <w:color w:val="000000"/>
          <w:sz w:val="24"/>
          <w:szCs w:val="24"/>
          <w:shd w:val="clear" w:color="auto" w:fill="FFFFFF"/>
          <w:lang w:val="es-ES" w:eastAsia="es-MX"/>
        </w:rPr>
        <w:t xml:space="preserve">que las propuestas en el plan de trabajo, y que es un logro que debe destacarse, así como felicitar a la Licenciada Paola y al personal de la Subdirección de Comunicación </w:t>
      </w:r>
      <w:r w:rsidR="00253A49">
        <w:rPr>
          <w:rFonts w:ascii="Arial" w:eastAsia="Times New Roman" w:hAnsi="Arial" w:cs="Arial"/>
          <w:color w:val="000000"/>
          <w:sz w:val="24"/>
          <w:szCs w:val="24"/>
          <w:shd w:val="clear" w:color="auto" w:fill="FFFFFF"/>
          <w:lang w:val="es-ES" w:eastAsia="es-MX"/>
        </w:rPr>
        <w:t>y</w:t>
      </w:r>
      <w:r>
        <w:rPr>
          <w:rFonts w:ascii="Arial" w:eastAsia="Times New Roman" w:hAnsi="Arial" w:cs="Arial"/>
          <w:color w:val="000000"/>
          <w:sz w:val="24"/>
          <w:szCs w:val="24"/>
          <w:shd w:val="clear" w:color="auto" w:fill="FFFFFF"/>
          <w:lang w:val="es-ES" w:eastAsia="es-MX"/>
        </w:rPr>
        <w:t xml:space="preserve"> Medios, por la ardua labor que han realizado mes con mes, respecto de la elaboración</w:t>
      </w:r>
      <w:r w:rsidR="00CA1BE9">
        <w:rPr>
          <w:rFonts w:ascii="Arial" w:eastAsia="Times New Roman" w:hAnsi="Arial" w:cs="Arial"/>
          <w:color w:val="000000"/>
          <w:sz w:val="24"/>
          <w:szCs w:val="24"/>
          <w:shd w:val="clear" w:color="auto" w:fill="FFFFFF"/>
          <w:lang w:val="es-ES" w:eastAsia="es-MX"/>
        </w:rPr>
        <w:t xml:space="preserve">, el diseño </w:t>
      </w:r>
      <w:r>
        <w:rPr>
          <w:rFonts w:ascii="Arial" w:eastAsia="Times New Roman" w:hAnsi="Arial" w:cs="Arial"/>
          <w:color w:val="000000"/>
          <w:sz w:val="24"/>
          <w:szCs w:val="24"/>
          <w:shd w:val="clear" w:color="auto" w:fill="FFFFFF"/>
          <w:lang w:val="es-ES" w:eastAsia="es-MX"/>
        </w:rPr>
        <w:t xml:space="preserve">y </w:t>
      </w:r>
      <w:r w:rsidR="00CA1BE9">
        <w:rPr>
          <w:rFonts w:ascii="Arial" w:eastAsia="Times New Roman" w:hAnsi="Arial" w:cs="Arial"/>
          <w:color w:val="000000"/>
          <w:sz w:val="24"/>
          <w:szCs w:val="24"/>
          <w:shd w:val="clear" w:color="auto" w:fill="FFFFFF"/>
          <w:lang w:val="es-ES" w:eastAsia="es-MX"/>
        </w:rPr>
        <w:t xml:space="preserve">la </w:t>
      </w:r>
      <w:r>
        <w:rPr>
          <w:rFonts w:ascii="Arial" w:eastAsia="Times New Roman" w:hAnsi="Arial" w:cs="Arial"/>
          <w:color w:val="000000"/>
          <w:sz w:val="24"/>
          <w:szCs w:val="24"/>
          <w:shd w:val="clear" w:color="auto" w:fill="FFFFFF"/>
          <w:lang w:val="es-ES" w:eastAsia="es-MX"/>
        </w:rPr>
        <w:t xml:space="preserve">publicación de los Boletines informativos </w:t>
      </w:r>
      <w:r w:rsidR="00FB1408">
        <w:rPr>
          <w:rFonts w:ascii="Arial" w:eastAsia="Times New Roman" w:hAnsi="Arial" w:cs="Arial"/>
          <w:color w:val="000000"/>
          <w:sz w:val="24"/>
          <w:szCs w:val="24"/>
          <w:shd w:val="clear" w:color="auto" w:fill="FFFFFF"/>
          <w:lang w:val="es-ES" w:eastAsia="es-MX"/>
        </w:rPr>
        <w:t>con temáticas definidas respecto a la igualdad de género</w:t>
      </w:r>
      <w:r w:rsidR="00CA1BE9">
        <w:rPr>
          <w:rFonts w:ascii="Arial" w:eastAsia="Times New Roman" w:hAnsi="Arial" w:cs="Arial"/>
          <w:color w:val="000000"/>
          <w:sz w:val="24"/>
          <w:szCs w:val="24"/>
          <w:shd w:val="clear" w:color="auto" w:fill="FFFFFF"/>
          <w:lang w:val="es-ES" w:eastAsia="es-MX"/>
        </w:rPr>
        <w:t>.</w:t>
      </w:r>
    </w:p>
    <w:p w14:paraId="5F85BBCE" w14:textId="2882B012" w:rsidR="00CA1BE9" w:rsidRDefault="00CA1BE9" w:rsidP="001E449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p>
    <w:p w14:paraId="38A95B09" w14:textId="2FAD73CB" w:rsidR="00CA1BE9" w:rsidRDefault="00CA1BE9" w:rsidP="00CA1BE9">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Por lo tanto, la Licenciada Paola Martinez, solicita a las personas presentes emitan su voto para la aprobación del Informe de Actividades 2022 de la Unidad de Igualdad de Género de la SESAJ, mismo que se aprueba por unanimidad de votos. </w:t>
      </w:r>
    </w:p>
    <w:p w14:paraId="2C3FF8E1" w14:textId="2D3BAA2E" w:rsidR="00AC34D3" w:rsidRDefault="00AC34D3" w:rsidP="00CA1BE9">
      <w:pPr>
        <w:spacing w:after="0" w:line="240" w:lineRule="auto"/>
        <w:ind w:left="284"/>
        <w:jc w:val="both"/>
        <w:textAlignment w:val="baseline"/>
        <w:rPr>
          <w:rFonts w:ascii="Arial" w:eastAsia="Times New Roman" w:hAnsi="Arial" w:cs="Arial"/>
          <w:sz w:val="24"/>
          <w:szCs w:val="24"/>
          <w:lang w:val="es-ES" w:eastAsia="es-MX"/>
        </w:rPr>
      </w:pPr>
    </w:p>
    <w:p w14:paraId="64FC6367" w14:textId="4FB639C0" w:rsidR="00AC34D3" w:rsidRPr="00CA1BE9" w:rsidRDefault="00AC34D3" w:rsidP="00CA1BE9">
      <w:pPr>
        <w:spacing w:after="0" w:line="240" w:lineRule="auto"/>
        <w:ind w:left="284"/>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La Maestra Angélica Cazares solicita se tome en cuenta que el Licenciado Sergio López, al avisar su imposibilidad para asistir a la presente sesión, expreso su conformidad con el contenido del Informe de Actividades 2022 de la UIG. </w:t>
      </w:r>
    </w:p>
    <w:p w14:paraId="557B6B66" w14:textId="7AD41BBE" w:rsidR="00425D27" w:rsidRDefault="00425D27" w:rsidP="00FB1408">
      <w:pPr>
        <w:spacing w:after="0" w:line="240" w:lineRule="auto"/>
        <w:jc w:val="both"/>
        <w:textAlignment w:val="baseline"/>
        <w:rPr>
          <w:rFonts w:ascii="Arial" w:eastAsia="Times New Roman" w:hAnsi="Arial" w:cs="Arial"/>
          <w:color w:val="000000"/>
          <w:sz w:val="24"/>
          <w:szCs w:val="24"/>
          <w:shd w:val="clear" w:color="auto" w:fill="FFFFFF"/>
          <w:lang w:val="es-ES" w:eastAsia="es-MX"/>
        </w:rPr>
      </w:pPr>
    </w:p>
    <w:p w14:paraId="58607E8A" w14:textId="220320CF" w:rsidR="00EA1227" w:rsidRDefault="00425D27" w:rsidP="00425D27">
      <w:pPr>
        <w:spacing w:after="0" w:line="240" w:lineRule="auto"/>
        <w:ind w:left="284"/>
        <w:jc w:val="both"/>
        <w:textAlignment w:val="baseline"/>
        <w:rPr>
          <w:rFonts w:ascii="Arial" w:eastAsia="Times New Roman" w:hAnsi="Arial" w:cs="Arial"/>
          <w:color w:val="000000"/>
          <w:sz w:val="24"/>
          <w:szCs w:val="24"/>
          <w:shd w:val="clear" w:color="auto" w:fill="FFFFFF"/>
          <w:lang w:val="es-ES" w:eastAsia="es-MX"/>
        </w:rPr>
      </w:pPr>
      <w:r>
        <w:rPr>
          <w:rFonts w:ascii="Arial" w:eastAsia="Times New Roman" w:hAnsi="Arial" w:cs="Arial"/>
          <w:color w:val="000000"/>
          <w:sz w:val="24"/>
          <w:szCs w:val="24"/>
          <w:shd w:val="clear" w:color="auto" w:fill="FFFFFF"/>
          <w:lang w:val="es-ES" w:eastAsia="es-MX"/>
        </w:rPr>
        <w:t>Sin más comentarios por agregar, la Licenciada Paola Martínez, procede a continuar con el siguiente punto</w:t>
      </w:r>
      <w:r w:rsidR="00CA1BE9">
        <w:rPr>
          <w:rFonts w:ascii="Arial" w:eastAsia="Times New Roman" w:hAnsi="Arial" w:cs="Arial"/>
          <w:color w:val="000000"/>
          <w:sz w:val="24"/>
          <w:szCs w:val="24"/>
          <w:shd w:val="clear" w:color="auto" w:fill="FFFFFF"/>
          <w:lang w:val="es-ES" w:eastAsia="es-MX"/>
        </w:rPr>
        <w:t xml:space="preserve"> del orden del día;</w:t>
      </w:r>
      <w:r>
        <w:rPr>
          <w:rFonts w:ascii="Arial" w:eastAsia="Times New Roman" w:hAnsi="Arial" w:cs="Arial"/>
          <w:color w:val="000000"/>
          <w:sz w:val="24"/>
          <w:szCs w:val="24"/>
          <w:shd w:val="clear" w:color="auto" w:fill="FFFFFF"/>
          <w:lang w:val="es-ES" w:eastAsia="es-MX"/>
        </w:rPr>
        <w:t xml:space="preserve"> </w:t>
      </w:r>
    </w:p>
    <w:p w14:paraId="0483C925" w14:textId="69AAC0C7" w:rsidR="00DB04D7" w:rsidRPr="00C66B4A" w:rsidRDefault="00DB04D7" w:rsidP="00877FE3">
      <w:pPr>
        <w:spacing w:after="0" w:line="240" w:lineRule="auto"/>
        <w:jc w:val="both"/>
        <w:textAlignment w:val="baseline"/>
        <w:rPr>
          <w:rFonts w:ascii="Arial" w:eastAsia="Times New Roman" w:hAnsi="Arial" w:cs="Arial"/>
          <w:color w:val="000000"/>
          <w:sz w:val="24"/>
          <w:szCs w:val="24"/>
          <w:lang w:eastAsia="es-MX"/>
        </w:rPr>
      </w:pPr>
    </w:p>
    <w:p w14:paraId="0A78F012" w14:textId="24884B92" w:rsidR="00C53EDD" w:rsidRDefault="003B50F5" w:rsidP="00C66B4A">
      <w:pPr>
        <w:pStyle w:val="paragraph"/>
        <w:numPr>
          <w:ilvl w:val="0"/>
          <w:numId w:val="28"/>
        </w:numPr>
        <w:tabs>
          <w:tab w:val="num" w:pos="284"/>
        </w:tabs>
        <w:spacing w:before="0" w:beforeAutospacing="0" w:after="0" w:afterAutospacing="0"/>
        <w:ind w:left="284" w:firstLine="0"/>
        <w:jc w:val="both"/>
        <w:textAlignment w:val="baseline"/>
        <w:rPr>
          <w:rStyle w:val="eop"/>
          <w:rFonts w:ascii="Arial" w:hAnsi="Arial" w:cs="Arial"/>
          <w:b/>
          <w:bCs/>
        </w:rPr>
      </w:pPr>
      <w:r>
        <w:rPr>
          <w:rStyle w:val="normaltextrun"/>
          <w:rFonts w:ascii="Arial" w:hAnsi="Arial" w:cs="Arial"/>
          <w:b/>
          <w:bCs/>
          <w:lang w:val="es-ES"/>
        </w:rPr>
        <w:t>Asuntos generales.</w:t>
      </w:r>
      <w:r w:rsidR="00DB04D7" w:rsidRPr="00C66B4A">
        <w:rPr>
          <w:rStyle w:val="eop"/>
          <w:rFonts w:ascii="Arial" w:hAnsi="Arial" w:cs="Arial"/>
          <w:b/>
          <w:bCs/>
        </w:rPr>
        <w:t> </w:t>
      </w:r>
    </w:p>
    <w:p w14:paraId="1BC7F742" w14:textId="77777777" w:rsidR="00253A49" w:rsidRPr="001E4497" w:rsidRDefault="00253A49" w:rsidP="00253A49">
      <w:pPr>
        <w:pStyle w:val="paragraph"/>
        <w:spacing w:before="0" w:beforeAutospacing="0" w:after="0" w:afterAutospacing="0"/>
        <w:ind w:left="284"/>
        <w:jc w:val="both"/>
        <w:textAlignment w:val="baseline"/>
        <w:rPr>
          <w:rFonts w:ascii="Arial" w:hAnsi="Arial" w:cs="Arial"/>
          <w:b/>
          <w:bCs/>
        </w:rPr>
      </w:pPr>
    </w:p>
    <w:p w14:paraId="3ED55CA4" w14:textId="1A22D0B4" w:rsidR="00322134" w:rsidRPr="00F70B86" w:rsidRDefault="00C53EDD" w:rsidP="00F70B86">
      <w:pPr>
        <w:spacing w:after="0" w:line="240" w:lineRule="auto"/>
        <w:ind w:left="284"/>
        <w:jc w:val="both"/>
        <w:textAlignment w:val="baseline"/>
        <w:rPr>
          <w:rFonts w:ascii="Arial" w:eastAsia="Times New Roman" w:hAnsi="Arial" w:cs="Arial"/>
          <w:sz w:val="24"/>
          <w:szCs w:val="24"/>
          <w:lang w:eastAsia="es-MX"/>
        </w:rPr>
      </w:pPr>
      <w:r w:rsidRPr="00C53EDD">
        <w:rPr>
          <w:rFonts w:ascii="Arial" w:eastAsia="Times New Roman" w:hAnsi="Arial" w:cs="Arial"/>
          <w:color w:val="000000"/>
          <w:sz w:val="24"/>
          <w:szCs w:val="24"/>
          <w:shd w:val="clear" w:color="auto" w:fill="FFFFFF"/>
          <w:lang w:val="es-ES" w:eastAsia="es-MX"/>
        </w:rPr>
        <w:t xml:space="preserve">La Licenciada </w:t>
      </w:r>
      <w:r w:rsidR="00425D27">
        <w:rPr>
          <w:rFonts w:ascii="Arial" w:eastAsia="Times New Roman" w:hAnsi="Arial" w:cs="Arial"/>
          <w:color w:val="000000"/>
          <w:sz w:val="24"/>
          <w:szCs w:val="24"/>
          <w:shd w:val="clear" w:color="auto" w:fill="FFFFFF"/>
          <w:lang w:val="es-ES" w:eastAsia="es-MX"/>
        </w:rPr>
        <w:t xml:space="preserve">Paola Martínez les </w:t>
      </w:r>
      <w:r w:rsidR="00F86BFB">
        <w:rPr>
          <w:rFonts w:ascii="Arial" w:eastAsia="Times New Roman" w:hAnsi="Arial" w:cs="Arial"/>
          <w:color w:val="000000"/>
          <w:sz w:val="24"/>
          <w:szCs w:val="24"/>
          <w:shd w:val="clear" w:color="auto" w:fill="FFFFFF"/>
          <w:lang w:val="es-ES" w:eastAsia="es-MX"/>
        </w:rPr>
        <w:t>pregu</w:t>
      </w:r>
      <w:r w:rsidR="00425D27">
        <w:rPr>
          <w:rFonts w:ascii="Arial" w:eastAsia="Times New Roman" w:hAnsi="Arial" w:cs="Arial"/>
          <w:color w:val="000000"/>
          <w:sz w:val="24"/>
          <w:szCs w:val="24"/>
          <w:shd w:val="clear" w:color="auto" w:fill="FFFFFF"/>
          <w:lang w:val="es-ES" w:eastAsia="es-MX"/>
        </w:rPr>
        <w:t xml:space="preserve">nta </w:t>
      </w:r>
      <w:r w:rsidR="00F86BFB">
        <w:rPr>
          <w:rFonts w:ascii="Arial" w:eastAsia="Times New Roman" w:hAnsi="Arial" w:cs="Arial"/>
          <w:color w:val="000000"/>
          <w:sz w:val="24"/>
          <w:szCs w:val="24"/>
          <w:shd w:val="clear" w:color="auto" w:fill="FFFFFF"/>
          <w:lang w:val="es-ES" w:eastAsia="es-MX"/>
        </w:rPr>
        <w:t xml:space="preserve">si alguien tiene algún asunto </w:t>
      </w:r>
      <w:r w:rsidR="00AB52EA">
        <w:rPr>
          <w:rFonts w:ascii="Arial" w:eastAsia="Times New Roman" w:hAnsi="Arial" w:cs="Arial"/>
          <w:color w:val="000000"/>
          <w:sz w:val="24"/>
          <w:szCs w:val="24"/>
          <w:shd w:val="clear" w:color="auto" w:fill="FFFFFF"/>
          <w:lang w:val="es-ES" w:eastAsia="es-MX"/>
        </w:rPr>
        <w:t>que</w:t>
      </w:r>
      <w:r w:rsidR="00425D27">
        <w:rPr>
          <w:rFonts w:ascii="Arial" w:eastAsia="Times New Roman" w:hAnsi="Arial" w:cs="Arial"/>
          <w:color w:val="000000"/>
          <w:sz w:val="24"/>
          <w:szCs w:val="24"/>
          <w:shd w:val="clear" w:color="auto" w:fill="FFFFFF"/>
          <w:lang w:val="es-ES" w:eastAsia="es-MX"/>
        </w:rPr>
        <w:t xml:space="preserve"> se </w:t>
      </w:r>
      <w:r w:rsidR="00AB52EA">
        <w:rPr>
          <w:rFonts w:ascii="Arial" w:eastAsia="Times New Roman" w:hAnsi="Arial" w:cs="Arial"/>
          <w:color w:val="000000"/>
          <w:sz w:val="24"/>
          <w:szCs w:val="24"/>
          <w:shd w:val="clear" w:color="auto" w:fill="FFFFFF"/>
          <w:lang w:val="es-ES" w:eastAsia="es-MX"/>
        </w:rPr>
        <w:t xml:space="preserve">deba tratar en este punto de asuntos generales, </w:t>
      </w:r>
      <w:r w:rsidR="00AC34D3">
        <w:rPr>
          <w:rFonts w:ascii="Arial" w:eastAsia="Times New Roman" w:hAnsi="Arial" w:cs="Arial"/>
          <w:color w:val="000000"/>
          <w:sz w:val="24"/>
          <w:szCs w:val="24"/>
          <w:shd w:val="clear" w:color="auto" w:fill="FFFFFF"/>
          <w:lang w:val="es-ES" w:eastAsia="es-MX"/>
        </w:rPr>
        <w:t xml:space="preserve">a lo que la Maestra Wendy González pide el uso de la voz para </w:t>
      </w:r>
      <w:r w:rsidR="00D252F4">
        <w:rPr>
          <w:rFonts w:ascii="Arial" w:eastAsia="Times New Roman" w:hAnsi="Arial" w:cs="Arial"/>
          <w:color w:val="000000"/>
          <w:sz w:val="24"/>
          <w:szCs w:val="24"/>
          <w:shd w:val="clear" w:color="auto" w:fill="FFFFFF"/>
          <w:lang w:val="es-ES" w:eastAsia="es-MX"/>
        </w:rPr>
        <w:t>preguntar respecto de la información que se debe de subir a la nueva página de la SESAJ, ya que se generaron tres contraseñas para subir información de la Unidad de Igualdad de Género, si se hizo un acuerdo previo donde se determinara a que área le correspondía subir que información de la UIG, la Licenciada Paola Martinez dice que no se lleg</w:t>
      </w:r>
      <w:r w:rsidR="00D37CD8">
        <w:rPr>
          <w:rFonts w:ascii="Arial" w:eastAsia="Times New Roman" w:hAnsi="Arial" w:cs="Arial"/>
          <w:color w:val="000000"/>
          <w:sz w:val="24"/>
          <w:szCs w:val="24"/>
          <w:shd w:val="clear" w:color="auto" w:fill="FFFFFF"/>
          <w:lang w:val="es-ES" w:eastAsia="es-MX"/>
        </w:rPr>
        <w:t>ó</w:t>
      </w:r>
      <w:r w:rsidR="00D252F4">
        <w:rPr>
          <w:rFonts w:ascii="Arial" w:eastAsia="Times New Roman" w:hAnsi="Arial" w:cs="Arial"/>
          <w:color w:val="000000"/>
          <w:sz w:val="24"/>
          <w:szCs w:val="24"/>
          <w:shd w:val="clear" w:color="auto" w:fill="FFFFFF"/>
          <w:lang w:val="es-ES" w:eastAsia="es-MX"/>
        </w:rPr>
        <w:t xml:space="preserve"> a un acuerdo al respecto, </w:t>
      </w:r>
      <w:r w:rsidR="00D37CD8">
        <w:rPr>
          <w:rFonts w:ascii="Arial" w:eastAsia="Times New Roman" w:hAnsi="Arial" w:cs="Arial"/>
          <w:color w:val="000000"/>
          <w:sz w:val="24"/>
          <w:szCs w:val="24"/>
          <w:shd w:val="clear" w:color="auto" w:fill="FFFFFF"/>
          <w:lang w:val="es-ES" w:eastAsia="es-MX"/>
        </w:rPr>
        <w:t xml:space="preserve">la Maestra Angélica Cazares sugiere que se publiquen también los boletines que se están realizando de manera mensual, y la Licenciada Paola propone que, para el año que viene se estén subiendo a la página de la Secretaría se publiquen las invitaciones cuando vaya a haber alguna conferencia o platica propuesta por la UIG, la Maestra Wendy González comenta que ella con la contraseña que le asignaron ya subió las convocatorias y las actas de las sesiones que ya fueron celebradas por la Unidad de Igualdad de Género de la SESAJ, la Maestra Angélica propone que también se publiquen los informes de actividades de la UIG, a lo que todas las presentes se pronuncian de acuerdo, y se pasa al siguiente punto del orden del día, </w:t>
      </w:r>
    </w:p>
    <w:p w14:paraId="17106825" w14:textId="57940E50" w:rsidR="00CA5C82" w:rsidRPr="00400A60" w:rsidRDefault="00CA5C82" w:rsidP="005D1608">
      <w:pPr>
        <w:spacing w:after="0" w:line="240" w:lineRule="auto"/>
        <w:jc w:val="both"/>
        <w:textAlignment w:val="baseline"/>
        <w:rPr>
          <w:rFonts w:ascii="Segoe UI" w:eastAsia="Times New Roman" w:hAnsi="Segoe UI" w:cs="Segoe UI"/>
          <w:sz w:val="24"/>
          <w:szCs w:val="24"/>
          <w:lang w:eastAsia="es-MX"/>
        </w:rPr>
      </w:pPr>
    </w:p>
    <w:p w14:paraId="0D578909" w14:textId="616562EF" w:rsidR="00C53EDD" w:rsidRDefault="00C53EDD" w:rsidP="001E4497">
      <w:pPr>
        <w:numPr>
          <w:ilvl w:val="0"/>
          <w:numId w:val="14"/>
        </w:numPr>
        <w:spacing w:after="0" w:line="240" w:lineRule="auto"/>
        <w:ind w:left="284" w:firstLine="0"/>
        <w:jc w:val="both"/>
        <w:textAlignment w:val="baseline"/>
        <w:rPr>
          <w:rFonts w:ascii="Arial" w:eastAsia="Times New Roman" w:hAnsi="Arial" w:cs="Arial"/>
          <w:sz w:val="24"/>
          <w:szCs w:val="24"/>
          <w:lang w:eastAsia="es-MX"/>
        </w:rPr>
      </w:pPr>
      <w:r w:rsidRPr="00C53EDD">
        <w:rPr>
          <w:rFonts w:ascii="Arial" w:eastAsia="Times New Roman" w:hAnsi="Arial" w:cs="Arial"/>
          <w:b/>
          <w:bCs/>
          <w:sz w:val="24"/>
          <w:szCs w:val="24"/>
          <w:lang w:eastAsia="es-MX"/>
        </w:rPr>
        <w:t>A</w:t>
      </w:r>
      <w:r w:rsidR="003B50F5">
        <w:rPr>
          <w:rFonts w:ascii="Arial" w:eastAsia="Times New Roman" w:hAnsi="Arial" w:cs="Arial"/>
          <w:b/>
          <w:bCs/>
          <w:sz w:val="24"/>
          <w:szCs w:val="24"/>
          <w:lang w:eastAsia="es-MX"/>
        </w:rPr>
        <w:t>cuerdo</w:t>
      </w:r>
      <w:r w:rsidRPr="00C53EDD">
        <w:rPr>
          <w:rFonts w:ascii="Arial" w:eastAsia="Times New Roman" w:hAnsi="Arial" w:cs="Arial"/>
          <w:b/>
          <w:bCs/>
          <w:sz w:val="24"/>
          <w:szCs w:val="24"/>
          <w:lang w:eastAsia="es-MX"/>
        </w:rPr>
        <w:t>s.</w:t>
      </w:r>
      <w:r w:rsidRPr="00C53EDD">
        <w:rPr>
          <w:rFonts w:ascii="Arial" w:eastAsia="Times New Roman" w:hAnsi="Arial" w:cs="Arial"/>
          <w:sz w:val="24"/>
          <w:szCs w:val="24"/>
          <w:lang w:eastAsia="es-MX"/>
        </w:rPr>
        <w:t> </w:t>
      </w:r>
    </w:p>
    <w:p w14:paraId="0991615D" w14:textId="77777777" w:rsidR="00253A49" w:rsidRPr="001E4497" w:rsidRDefault="00253A49" w:rsidP="00253A49">
      <w:pPr>
        <w:spacing w:after="0" w:line="240" w:lineRule="auto"/>
        <w:ind w:left="284"/>
        <w:jc w:val="both"/>
        <w:textAlignment w:val="baseline"/>
        <w:rPr>
          <w:rFonts w:ascii="Arial" w:eastAsia="Times New Roman" w:hAnsi="Arial" w:cs="Arial"/>
          <w:sz w:val="24"/>
          <w:szCs w:val="24"/>
          <w:lang w:eastAsia="es-MX"/>
        </w:rPr>
      </w:pPr>
    </w:p>
    <w:p w14:paraId="7230D0C5" w14:textId="445EEA1E" w:rsidR="003B50F5" w:rsidRDefault="00425D27" w:rsidP="003B50F5">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Licenciada Paola Martínez recapitula l</w:t>
      </w:r>
      <w:r w:rsidR="00D37CD8">
        <w:rPr>
          <w:rFonts w:ascii="Arial" w:eastAsia="Times New Roman" w:hAnsi="Arial" w:cs="Arial"/>
          <w:sz w:val="24"/>
          <w:szCs w:val="24"/>
          <w:lang w:eastAsia="es-MX"/>
        </w:rPr>
        <w:t>os</w:t>
      </w:r>
      <w:r>
        <w:rPr>
          <w:rFonts w:ascii="Arial" w:eastAsia="Times New Roman" w:hAnsi="Arial" w:cs="Arial"/>
          <w:sz w:val="24"/>
          <w:szCs w:val="24"/>
          <w:lang w:eastAsia="es-MX"/>
        </w:rPr>
        <w:t xml:space="preserve"> acuerdo</w:t>
      </w:r>
      <w:r w:rsidR="00D37CD8">
        <w:rPr>
          <w:rFonts w:ascii="Arial" w:eastAsia="Times New Roman" w:hAnsi="Arial" w:cs="Arial"/>
          <w:sz w:val="24"/>
          <w:szCs w:val="24"/>
          <w:lang w:eastAsia="es-MX"/>
        </w:rPr>
        <w:t>s</w:t>
      </w:r>
      <w:r>
        <w:rPr>
          <w:rFonts w:ascii="Arial" w:eastAsia="Times New Roman" w:hAnsi="Arial" w:cs="Arial"/>
          <w:sz w:val="24"/>
          <w:szCs w:val="24"/>
          <w:lang w:eastAsia="es-MX"/>
        </w:rPr>
        <w:t xml:space="preserve">: </w:t>
      </w:r>
    </w:p>
    <w:p w14:paraId="7BACE61A" w14:textId="51969F6C" w:rsidR="00425D27" w:rsidRDefault="00425D27" w:rsidP="003B50F5">
      <w:pPr>
        <w:spacing w:after="0" w:line="240" w:lineRule="auto"/>
        <w:ind w:left="284"/>
        <w:jc w:val="both"/>
        <w:textAlignment w:val="baseline"/>
        <w:rPr>
          <w:rFonts w:ascii="Arial" w:eastAsia="Times New Roman" w:hAnsi="Arial" w:cs="Arial"/>
          <w:sz w:val="24"/>
          <w:szCs w:val="24"/>
          <w:lang w:eastAsia="es-MX"/>
        </w:rPr>
      </w:pPr>
    </w:p>
    <w:p w14:paraId="1A6EC841" w14:textId="27052D2C" w:rsidR="005C2CA7" w:rsidRDefault="005C2CA7" w:rsidP="003B50F5">
      <w:pPr>
        <w:spacing w:after="0" w:line="240" w:lineRule="auto"/>
        <w:ind w:left="284"/>
        <w:jc w:val="both"/>
        <w:textAlignment w:val="baseline"/>
        <w:rPr>
          <w:rFonts w:ascii="Arial" w:eastAsia="Times New Roman" w:hAnsi="Arial" w:cs="Arial"/>
          <w:sz w:val="24"/>
          <w:szCs w:val="24"/>
          <w:lang w:eastAsia="es-MX"/>
        </w:rPr>
      </w:pPr>
    </w:p>
    <w:p w14:paraId="0CA2B65F" w14:textId="77777777" w:rsidR="005C2CA7" w:rsidRDefault="005C2CA7" w:rsidP="003B50F5">
      <w:pPr>
        <w:spacing w:after="0" w:line="240" w:lineRule="auto"/>
        <w:ind w:left="284"/>
        <w:jc w:val="both"/>
        <w:textAlignment w:val="baseline"/>
        <w:rPr>
          <w:rFonts w:ascii="Arial" w:eastAsia="Times New Roman" w:hAnsi="Arial" w:cs="Arial"/>
          <w:sz w:val="24"/>
          <w:szCs w:val="24"/>
          <w:lang w:eastAsia="es-MX"/>
        </w:rPr>
      </w:pPr>
    </w:p>
    <w:p w14:paraId="4915643F" w14:textId="78063D61" w:rsidR="00425D27" w:rsidRPr="00253A49" w:rsidRDefault="00425D27" w:rsidP="003B50F5">
      <w:pPr>
        <w:spacing w:after="0" w:line="240" w:lineRule="auto"/>
        <w:ind w:left="284"/>
        <w:jc w:val="both"/>
        <w:textAlignment w:val="baseline"/>
        <w:rPr>
          <w:rFonts w:ascii="Arial" w:eastAsia="Times New Roman" w:hAnsi="Arial" w:cs="Arial"/>
          <w:b/>
          <w:bCs/>
          <w:sz w:val="24"/>
          <w:szCs w:val="24"/>
          <w:lang w:eastAsia="es-MX"/>
        </w:rPr>
      </w:pPr>
      <w:r w:rsidRPr="00253A49">
        <w:rPr>
          <w:rFonts w:ascii="Arial" w:eastAsia="Times New Roman" w:hAnsi="Arial" w:cs="Arial"/>
          <w:b/>
          <w:bCs/>
          <w:sz w:val="24"/>
          <w:szCs w:val="24"/>
          <w:lang w:eastAsia="es-MX"/>
        </w:rPr>
        <w:t xml:space="preserve">Primero: </w:t>
      </w:r>
    </w:p>
    <w:p w14:paraId="27E82066" w14:textId="2950EDE6" w:rsidR="001E4497" w:rsidRDefault="00D37CD8" w:rsidP="00253A49">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La aprobación del Acta de la Segunda Sesión Ordinaria, celebrada el día 07 de septiembre del año 2022</w:t>
      </w:r>
      <w:r w:rsidR="00425D27">
        <w:rPr>
          <w:rFonts w:ascii="Arial" w:eastAsia="Times New Roman" w:hAnsi="Arial" w:cs="Arial"/>
          <w:sz w:val="24"/>
          <w:szCs w:val="24"/>
          <w:lang w:eastAsia="es-MX"/>
        </w:rPr>
        <w:t>.</w:t>
      </w:r>
    </w:p>
    <w:p w14:paraId="02F26096" w14:textId="77777777" w:rsidR="00253A49" w:rsidRDefault="00253A49" w:rsidP="00531ACC">
      <w:pPr>
        <w:spacing w:after="0" w:line="240" w:lineRule="auto"/>
        <w:ind w:left="284"/>
        <w:jc w:val="both"/>
        <w:textAlignment w:val="baseline"/>
        <w:rPr>
          <w:rFonts w:ascii="Arial" w:eastAsia="Times New Roman" w:hAnsi="Arial" w:cs="Arial"/>
          <w:b/>
          <w:bCs/>
          <w:sz w:val="24"/>
          <w:szCs w:val="24"/>
          <w:lang w:eastAsia="es-MX"/>
        </w:rPr>
      </w:pPr>
    </w:p>
    <w:p w14:paraId="0DCF778F" w14:textId="0B943EA1" w:rsidR="00253A49" w:rsidRPr="00253A49" w:rsidRDefault="00D37CD8" w:rsidP="005C2CA7">
      <w:pPr>
        <w:spacing w:after="0" w:line="240" w:lineRule="auto"/>
        <w:ind w:left="284"/>
        <w:jc w:val="both"/>
        <w:textAlignment w:val="baseline"/>
        <w:rPr>
          <w:rFonts w:ascii="Arial" w:eastAsia="Times New Roman" w:hAnsi="Arial" w:cs="Arial"/>
          <w:b/>
          <w:bCs/>
          <w:sz w:val="24"/>
          <w:szCs w:val="24"/>
          <w:lang w:eastAsia="es-MX"/>
        </w:rPr>
      </w:pPr>
      <w:r w:rsidRPr="00253A49">
        <w:rPr>
          <w:rFonts w:ascii="Arial" w:eastAsia="Times New Roman" w:hAnsi="Arial" w:cs="Arial"/>
          <w:b/>
          <w:bCs/>
          <w:sz w:val="24"/>
          <w:szCs w:val="24"/>
          <w:lang w:eastAsia="es-MX"/>
        </w:rPr>
        <w:t>Segundo:</w:t>
      </w:r>
    </w:p>
    <w:p w14:paraId="5227D2F3" w14:textId="17A7D631" w:rsidR="004B7190" w:rsidRDefault="00D37CD8" w:rsidP="00531ACC">
      <w:pPr>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La aprobación del Informe de Actividades 2022 de la Unidad </w:t>
      </w:r>
      <w:r w:rsidR="004E1149">
        <w:rPr>
          <w:rFonts w:ascii="Arial" w:eastAsia="Times New Roman" w:hAnsi="Arial" w:cs="Arial"/>
          <w:sz w:val="24"/>
          <w:szCs w:val="24"/>
          <w:lang w:eastAsia="es-MX"/>
        </w:rPr>
        <w:t>de Igualdad de Género de la Secretaría Ejecutiva del Sistema Estatal Anticorrupción de Jalisco.</w:t>
      </w:r>
      <w:r w:rsidR="00425D27">
        <w:rPr>
          <w:rFonts w:ascii="Arial" w:eastAsia="Times New Roman" w:hAnsi="Arial" w:cs="Arial"/>
          <w:sz w:val="24"/>
          <w:szCs w:val="24"/>
          <w:lang w:eastAsia="es-MX"/>
        </w:rPr>
        <w:t xml:space="preserve"> </w:t>
      </w:r>
    </w:p>
    <w:p w14:paraId="5F4B9260" w14:textId="77777777" w:rsidR="00531ACC" w:rsidRPr="00531ACC" w:rsidRDefault="00531ACC" w:rsidP="00531ACC">
      <w:pPr>
        <w:spacing w:after="0" w:line="240" w:lineRule="auto"/>
        <w:ind w:left="284"/>
        <w:jc w:val="both"/>
        <w:textAlignment w:val="baseline"/>
        <w:rPr>
          <w:rFonts w:ascii="Arial" w:eastAsia="Times New Roman" w:hAnsi="Arial" w:cs="Arial"/>
          <w:sz w:val="24"/>
          <w:szCs w:val="24"/>
          <w:lang w:eastAsia="es-MX"/>
        </w:rPr>
      </w:pPr>
    </w:p>
    <w:p w14:paraId="4C2165BF" w14:textId="1A596577" w:rsidR="00F70B86" w:rsidRDefault="004E1149" w:rsidP="004E1149">
      <w:pPr>
        <w:tabs>
          <w:tab w:val="left" w:pos="284"/>
          <w:tab w:val="left" w:pos="709"/>
        </w:tabs>
        <w:spacing w:after="0" w:line="240" w:lineRule="auto"/>
        <w:ind w:left="284"/>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Manifestando todas las personas presentes su conformidad a los acuerdos tomados dentro de esta Primera Sesión Extraordinaria de la Unidad de Igualdad de Género de la Secretaría Ejecutiva del Sistema Estatal Anticorrupción de Jalisco, se da paso al último punto del orden del día. </w:t>
      </w:r>
    </w:p>
    <w:p w14:paraId="67C0BD71" w14:textId="77777777" w:rsidR="00F70B86" w:rsidRPr="0071554D" w:rsidRDefault="00F70B86" w:rsidP="0071554D">
      <w:pPr>
        <w:spacing w:after="0" w:line="240" w:lineRule="auto"/>
        <w:ind w:left="780" w:hanging="780"/>
        <w:jc w:val="both"/>
        <w:textAlignment w:val="baseline"/>
        <w:rPr>
          <w:rFonts w:ascii="Segoe UI" w:eastAsia="Times New Roman" w:hAnsi="Segoe UI" w:cs="Segoe UI"/>
          <w:sz w:val="24"/>
          <w:szCs w:val="24"/>
          <w:lang w:eastAsia="es-MX"/>
        </w:rPr>
      </w:pPr>
    </w:p>
    <w:p w14:paraId="7261230C" w14:textId="58E79340" w:rsidR="00C53EDD" w:rsidRPr="003B50F5" w:rsidRDefault="00C53EDD" w:rsidP="00531ACC">
      <w:pPr>
        <w:numPr>
          <w:ilvl w:val="0"/>
          <w:numId w:val="15"/>
        </w:numPr>
        <w:spacing w:after="0" w:line="240" w:lineRule="auto"/>
        <w:ind w:left="284" w:firstLine="0"/>
        <w:jc w:val="both"/>
        <w:textAlignment w:val="baseline"/>
        <w:rPr>
          <w:rFonts w:ascii="Arial" w:eastAsia="Times New Roman" w:hAnsi="Arial" w:cs="Arial"/>
          <w:sz w:val="24"/>
          <w:szCs w:val="24"/>
          <w:lang w:eastAsia="es-MX"/>
        </w:rPr>
      </w:pPr>
      <w:r w:rsidRPr="003B50F5">
        <w:rPr>
          <w:rFonts w:ascii="Arial" w:eastAsia="Times New Roman" w:hAnsi="Arial" w:cs="Arial"/>
          <w:b/>
          <w:bCs/>
          <w:sz w:val="24"/>
          <w:szCs w:val="24"/>
          <w:lang w:eastAsia="es-MX"/>
        </w:rPr>
        <w:t>Clausura de la sesión</w:t>
      </w:r>
      <w:r w:rsidRPr="003B50F5">
        <w:rPr>
          <w:rFonts w:ascii="Arial" w:eastAsia="Times New Roman" w:hAnsi="Arial" w:cs="Arial"/>
          <w:sz w:val="24"/>
          <w:szCs w:val="24"/>
          <w:lang w:eastAsia="es-MX"/>
        </w:rPr>
        <w:t> </w:t>
      </w:r>
    </w:p>
    <w:p w14:paraId="138A87E9" w14:textId="77777777" w:rsidR="00C53EDD" w:rsidRPr="00C53EDD" w:rsidRDefault="00C53EDD" w:rsidP="00235EF9">
      <w:pPr>
        <w:spacing w:after="0" w:line="240" w:lineRule="auto"/>
        <w:ind w:hanging="1140"/>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p w14:paraId="008ABB18" w14:textId="715475CA" w:rsidR="00BF1750" w:rsidRDefault="00235EF9" w:rsidP="004E1149">
      <w:pPr>
        <w:spacing w:after="0" w:line="240" w:lineRule="auto"/>
        <w:ind w:left="284" w:hanging="284"/>
        <w:jc w:val="both"/>
        <w:textAlignment w:val="baseline"/>
        <w:rPr>
          <w:rFonts w:ascii="Arial" w:eastAsia="Times New Roman" w:hAnsi="Arial" w:cs="Arial"/>
          <w:sz w:val="24"/>
          <w:szCs w:val="24"/>
          <w:lang w:eastAsia="es-MX"/>
        </w:rPr>
      </w:pPr>
      <w:r w:rsidRPr="00C66B4A">
        <w:rPr>
          <w:rFonts w:ascii="Arial" w:eastAsia="Times New Roman" w:hAnsi="Arial" w:cs="Arial"/>
          <w:sz w:val="24"/>
          <w:szCs w:val="24"/>
          <w:lang w:val="es-ES" w:eastAsia="es-MX"/>
        </w:rPr>
        <w:t xml:space="preserve">    </w:t>
      </w:r>
      <w:r w:rsidR="00C53EDD" w:rsidRPr="00C53EDD">
        <w:rPr>
          <w:rFonts w:ascii="Arial" w:eastAsia="Times New Roman" w:hAnsi="Arial" w:cs="Arial"/>
          <w:sz w:val="24"/>
          <w:szCs w:val="24"/>
          <w:lang w:val="es-ES" w:eastAsia="es-MX"/>
        </w:rPr>
        <w:t xml:space="preserve">Si más por el momento, </w:t>
      </w:r>
      <w:r w:rsidR="004E1149">
        <w:rPr>
          <w:rFonts w:ascii="Arial" w:eastAsia="Times New Roman" w:hAnsi="Arial" w:cs="Arial"/>
          <w:sz w:val="24"/>
          <w:szCs w:val="24"/>
          <w:lang w:val="es-ES" w:eastAsia="es-MX"/>
        </w:rPr>
        <w:t xml:space="preserve">la Licenciada Paola Martinez </w:t>
      </w:r>
      <w:r w:rsidR="00C53EDD" w:rsidRPr="00C53EDD">
        <w:rPr>
          <w:rFonts w:ascii="Arial" w:eastAsia="Times New Roman" w:hAnsi="Arial" w:cs="Arial"/>
          <w:sz w:val="24"/>
          <w:szCs w:val="24"/>
          <w:lang w:val="es-ES" w:eastAsia="es-MX"/>
        </w:rPr>
        <w:t xml:space="preserve">da por concluida la </w:t>
      </w:r>
      <w:r w:rsidR="00253A49">
        <w:rPr>
          <w:rFonts w:ascii="Arial" w:eastAsia="Times New Roman" w:hAnsi="Arial" w:cs="Arial"/>
          <w:sz w:val="24"/>
          <w:szCs w:val="24"/>
          <w:lang w:val="es-ES" w:eastAsia="es-MX"/>
        </w:rPr>
        <w:t>Primera</w:t>
      </w:r>
      <w:r w:rsidR="00C53EDD" w:rsidRPr="00C53EDD">
        <w:rPr>
          <w:rFonts w:ascii="Arial" w:eastAsia="Times New Roman" w:hAnsi="Arial" w:cs="Arial"/>
          <w:sz w:val="24"/>
          <w:szCs w:val="24"/>
          <w:lang w:val="es-ES" w:eastAsia="es-MX"/>
        </w:rPr>
        <w:t xml:space="preserve"> Sesión </w:t>
      </w:r>
      <w:r w:rsidR="00253A49">
        <w:rPr>
          <w:rFonts w:ascii="Arial" w:eastAsia="Times New Roman" w:hAnsi="Arial" w:cs="Arial"/>
          <w:sz w:val="24"/>
          <w:szCs w:val="24"/>
          <w:lang w:val="es-ES" w:eastAsia="es-MX"/>
        </w:rPr>
        <w:t>Extrao</w:t>
      </w:r>
      <w:r w:rsidR="00C53EDD" w:rsidRPr="00C53EDD">
        <w:rPr>
          <w:rFonts w:ascii="Arial" w:eastAsia="Times New Roman" w:hAnsi="Arial" w:cs="Arial"/>
          <w:sz w:val="24"/>
          <w:szCs w:val="24"/>
          <w:lang w:val="es-ES" w:eastAsia="es-MX"/>
        </w:rPr>
        <w:t>rdinaria de la Unidad de Igualdad de Género de la Secretaría Ejecutiva del Sistema Estatal Anticorrupción de Jalisco, siendo las 1</w:t>
      </w:r>
      <w:r w:rsidR="004E1149">
        <w:rPr>
          <w:rFonts w:ascii="Arial" w:eastAsia="Times New Roman" w:hAnsi="Arial" w:cs="Arial"/>
          <w:sz w:val="24"/>
          <w:szCs w:val="24"/>
          <w:lang w:val="es-ES" w:eastAsia="es-MX"/>
        </w:rPr>
        <w:t>0</w:t>
      </w:r>
      <w:r w:rsidR="00C53EDD" w:rsidRPr="00C53EDD">
        <w:rPr>
          <w:rFonts w:ascii="Arial" w:eastAsia="Times New Roman" w:hAnsi="Arial" w:cs="Arial"/>
          <w:sz w:val="24"/>
          <w:szCs w:val="24"/>
          <w:lang w:val="es-ES" w:eastAsia="es-MX"/>
        </w:rPr>
        <w:t>:</w:t>
      </w:r>
      <w:r w:rsidR="004E1149">
        <w:rPr>
          <w:rFonts w:ascii="Arial" w:eastAsia="Times New Roman" w:hAnsi="Arial" w:cs="Arial"/>
          <w:sz w:val="24"/>
          <w:szCs w:val="24"/>
          <w:lang w:val="es-ES" w:eastAsia="es-MX"/>
        </w:rPr>
        <w:t xml:space="preserve">36 diez </w:t>
      </w:r>
      <w:r w:rsidR="00C53EDD" w:rsidRPr="00C53EDD">
        <w:rPr>
          <w:rFonts w:ascii="Arial" w:eastAsia="Times New Roman" w:hAnsi="Arial" w:cs="Arial"/>
          <w:sz w:val="24"/>
          <w:szCs w:val="24"/>
          <w:lang w:val="es-ES" w:eastAsia="es-MX"/>
        </w:rPr>
        <w:t xml:space="preserve">horas </w:t>
      </w:r>
      <w:r w:rsidR="004E1149">
        <w:rPr>
          <w:rFonts w:ascii="Arial" w:eastAsia="Times New Roman" w:hAnsi="Arial" w:cs="Arial"/>
          <w:sz w:val="24"/>
          <w:szCs w:val="24"/>
          <w:lang w:val="es-ES" w:eastAsia="es-MX"/>
        </w:rPr>
        <w:t xml:space="preserve">con treinta y seis minutos </w:t>
      </w:r>
      <w:r w:rsidR="00C53EDD" w:rsidRPr="00C53EDD">
        <w:rPr>
          <w:rFonts w:ascii="Arial" w:eastAsia="Times New Roman" w:hAnsi="Arial" w:cs="Arial"/>
          <w:sz w:val="24"/>
          <w:szCs w:val="24"/>
          <w:lang w:val="es-ES" w:eastAsia="es-MX"/>
        </w:rPr>
        <w:t>del día </w:t>
      </w:r>
      <w:r w:rsidR="004E1149">
        <w:rPr>
          <w:rFonts w:ascii="Arial" w:eastAsia="Times New Roman" w:hAnsi="Arial" w:cs="Arial"/>
          <w:sz w:val="24"/>
          <w:szCs w:val="24"/>
          <w:lang w:val="es-ES" w:eastAsia="es-MX"/>
        </w:rPr>
        <w:t>16</w:t>
      </w:r>
      <w:r w:rsidR="00C53EDD" w:rsidRPr="00C53EDD">
        <w:rPr>
          <w:rFonts w:ascii="Arial" w:eastAsia="Times New Roman" w:hAnsi="Arial" w:cs="Arial"/>
          <w:sz w:val="24"/>
          <w:szCs w:val="24"/>
          <w:lang w:val="es-ES" w:eastAsia="es-MX"/>
        </w:rPr>
        <w:t xml:space="preserve"> de </w:t>
      </w:r>
      <w:r w:rsidR="004E1149">
        <w:rPr>
          <w:rFonts w:ascii="Arial" w:eastAsia="Times New Roman" w:hAnsi="Arial" w:cs="Arial"/>
          <w:sz w:val="24"/>
          <w:szCs w:val="24"/>
          <w:lang w:val="es-ES" w:eastAsia="es-MX"/>
        </w:rPr>
        <w:t>dic</w:t>
      </w:r>
      <w:r w:rsidR="00425D27">
        <w:rPr>
          <w:rFonts w:ascii="Arial" w:eastAsia="Times New Roman" w:hAnsi="Arial" w:cs="Arial"/>
          <w:sz w:val="24"/>
          <w:szCs w:val="24"/>
          <w:lang w:val="es-ES" w:eastAsia="es-MX"/>
        </w:rPr>
        <w:t>iembre</w:t>
      </w:r>
      <w:r w:rsidR="00C53EDD" w:rsidRPr="00C53EDD">
        <w:rPr>
          <w:rFonts w:ascii="Arial" w:eastAsia="Times New Roman" w:hAnsi="Arial" w:cs="Arial"/>
          <w:sz w:val="24"/>
          <w:szCs w:val="24"/>
          <w:lang w:val="es-ES" w:eastAsia="es-MX"/>
        </w:rPr>
        <w:t xml:space="preserve"> de 202</w:t>
      </w:r>
      <w:r w:rsidR="0071554D">
        <w:rPr>
          <w:rFonts w:ascii="Arial" w:eastAsia="Times New Roman" w:hAnsi="Arial" w:cs="Arial"/>
          <w:sz w:val="24"/>
          <w:szCs w:val="24"/>
          <w:lang w:val="es-ES" w:eastAsia="es-MX"/>
        </w:rPr>
        <w:t>2</w:t>
      </w:r>
      <w:r w:rsidR="00C53EDD" w:rsidRPr="00C53EDD">
        <w:rPr>
          <w:rFonts w:ascii="Arial" w:eastAsia="Times New Roman" w:hAnsi="Arial" w:cs="Arial"/>
          <w:sz w:val="24"/>
          <w:szCs w:val="24"/>
          <w:lang w:val="es-ES" w:eastAsia="es-MX"/>
        </w:rPr>
        <w:t xml:space="preserve">, firmando de conformidad </w:t>
      </w:r>
      <w:r w:rsidR="006135C2">
        <w:rPr>
          <w:rFonts w:ascii="Arial" w:eastAsia="Times New Roman" w:hAnsi="Arial" w:cs="Arial"/>
          <w:sz w:val="24"/>
          <w:szCs w:val="24"/>
          <w:lang w:val="es-ES" w:eastAsia="es-MX"/>
        </w:rPr>
        <w:t>quienes</w:t>
      </w:r>
      <w:r w:rsidR="00C53EDD" w:rsidRPr="00C53EDD">
        <w:rPr>
          <w:rFonts w:ascii="Arial" w:eastAsia="Times New Roman" w:hAnsi="Arial" w:cs="Arial"/>
          <w:sz w:val="24"/>
          <w:szCs w:val="24"/>
          <w:lang w:val="es-ES" w:eastAsia="es-MX"/>
        </w:rPr>
        <w:t xml:space="preserve"> en ella intervinieron</w:t>
      </w:r>
      <w:r w:rsidR="006135C2">
        <w:rPr>
          <w:rFonts w:ascii="Arial" w:eastAsia="Times New Roman" w:hAnsi="Arial" w:cs="Arial"/>
          <w:sz w:val="24"/>
          <w:szCs w:val="24"/>
          <w:lang w:val="es-ES" w:eastAsia="es-MX"/>
        </w:rPr>
        <w:t xml:space="preserve"> y quisieron hacerlo</w:t>
      </w:r>
      <w:r w:rsidR="00C53EDD" w:rsidRPr="00C53EDD">
        <w:rPr>
          <w:rFonts w:ascii="Arial" w:eastAsia="Times New Roman" w:hAnsi="Arial" w:cs="Arial"/>
          <w:sz w:val="24"/>
          <w:szCs w:val="24"/>
          <w:lang w:val="es-ES" w:eastAsia="es-MX"/>
        </w:rPr>
        <w:t>. </w:t>
      </w:r>
      <w:r w:rsidR="00C53EDD" w:rsidRPr="00C53EDD">
        <w:rPr>
          <w:rFonts w:ascii="Arial" w:eastAsia="Times New Roman" w:hAnsi="Arial" w:cs="Arial"/>
          <w:sz w:val="24"/>
          <w:szCs w:val="24"/>
          <w:lang w:eastAsia="es-MX"/>
        </w:rPr>
        <w:t> </w:t>
      </w:r>
    </w:p>
    <w:p w14:paraId="5F750DCD" w14:textId="77777777" w:rsidR="001E4497" w:rsidRPr="004E1149" w:rsidRDefault="001E4497" w:rsidP="004E1149">
      <w:pPr>
        <w:spacing w:after="0" w:line="240" w:lineRule="auto"/>
        <w:ind w:left="284" w:hanging="284"/>
        <w:jc w:val="both"/>
        <w:textAlignment w:val="baseline"/>
        <w:rPr>
          <w:rFonts w:ascii="Arial" w:eastAsia="Times New Roman" w:hAnsi="Arial" w:cs="Arial"/>
          <w:sz w:val="24"/>
          <w:szCs w:val="24"/>
          <w:lang w:eastAsia="es-MX"/>
        </w:rPr>
      </w:pPr>
    </w:p>
    <w:p w14:paraId="651E0677" w14:textId="77777777" w:rsidR="00C53EDD" w:rsidRPr="00C53EDD" w:rsidRDefault="00C53EDD" w:rsidP="00C53EDD">
      <w:pPr>
        <w:spacing w:after="0" w:line="240" w:lineRule="auto"/>
        <w:jc w:val="both"/>
        <w:textAlignment w:val="baseline"/>
        <w:rPr>
          <w:rFonts w:ascii="Segoe UI" w:eastAsia="Times New Roman" w:hAnsi="Segoe UI" w:cs="Segoe UI"/>
          <w:sz w:val="24"/>
          <w:szCs w:val="24"/>
          <w:lang w:eastAsia="es-MX"/>
        </w:rPr>
      </w:pPr>
      <w:r w:rsidRPr="00C53EDD">
        <w:rPr>
          <w:rFonts w:ascii="Arial" w:eastAsia="Times New Roman" w:hAnsi="Arial" w:cs="Arial"/>
          <w:sz w:val="24"/>
          <w:szCs w:val="24"/>
          <w:lang w:eastAsia="es-MX"/>
        </w:rPr>
        <w:t>  </w:t>
      </w:r>
    </w:p>
    <w:tbl>
      <w:tblPr>
        <w:tblW w:w="8546"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2"/>
        <w:gridCol w:w="4294"/>
      </w:tblGrid>
      <w:tr w:rsidR="00C53EDD" w:rsidRPr="00C53EDD" w14:paraId="6428AD2C" w14:textId="77777777" w:rsidTr="005C2CA7">
        <w:tc>
          <w:tcPr>
            <w:tcW w:w="4252" w:type="dxa"/>
            <w:tcBorders>
              <w:top w:val="single" w:sz="6" w:space="0" w:color="auto"/>
              <w:left w:val="single" w:sz="6" w:space="0" w:color="auto"/>
              <w:bottom w:val="single" w:sz="6" w:space="0" w:color="auto"/>
              <w:right w:val="single" w:sz="6" w:space="0" w:color="auto"/>
            </w:tcBorders>
            <w:shd w:val="clear" w:color="auto" w:fill="auto"/>
            <w:hideMark/>
          </w:tcPr>
          <w:p w14:paraId="4BEAE310"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b/>
                <w:bCs/>
                <w:lang w:val="es-ES" w:eastAsia="es-MX"/>
              </w:rPr>
              <w:t>NOMBRE</w:t>
            </w:r>
            <w:r w:rsidRPr="00C53EDD">
              <w:rPr>
                <w:rFonts w:ascii="Arial" w:eastAsia="Times New Roman" w:hAnsi="Arial" w:cs="Arial"/>
                <w:lang w:eastAsia="es-MX"/>
              </w:rPr>
              <w:t>  </w:t>
            </w:r>
          </w:p>
        </w:tc>
        <w:tc>
          <w:tcPr>
            <w:tcW w:w="4294" w:type="dxa"/>
            <w:tcBorders>
              <w:top w:val="single" w:sz="6" w:space="0" w:color="auto"/>
              <w:left w:val="nil"/>
              <w:bottom w:val="single" w:sz="6" w:space="0" w:color="auto"/>
              <w:right w:val="single" w:sz="6" w:space="0" w:color="auto"/>
            </w:tcBorders>
            <w:shd w:val="clear" w:color="auto" w:fill="auto"/>
            <w:hideMark/>
          </w:tcPr>
          <w:p w14:paraId="0D15C2DE"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b/>
                <w:bCs/>
                <w:lang w:val="es-ES" w:eastAsia="es-MX"/>
              </w:rPr>
              <w:t>FIRMA</w:t>
            </w:r>
            <w:r w:rsidRPr="00C53EDD">
              <w:rPr>
                <w:rFonts w:ascii="Arial" w:eastAsia="Times New Roman" w:hAnsi="Arial" w:cs="Arial"/>
                <w:lang w:eastAsia="es-MX"/>
              </w:rPr>
              <w:t>  </w:t>
            </w:r>
          </w:p>
          <w:p w14:paraId="16E18143" w14:textId="77777777" w:rsidR="00C53EDD" w:rsidRPr="00C53EDD" w:rsidRDefault="00C53EDD" w:rsidP="00C53EDD">
            <w:pPr>
              <w:spacing w:after="0" w:line="240" w:lineRule="auto"/>
              <w:jc w:val="center"/>
              <w:textAlignment w:val="baseline"/>
              <w:rPr>
                <w:rFonts w:ascii="Times New Roman" w:eastAsia="Times New Roman" w:hAnsi="Times New Roman" w:cs="Times New Roman"/>
                <w:sz w:val="24"/>
                <w:szCs w:val="24"/>
                <w:lang w:eastAsia="es-MX"/>
              </w:rPr>
            </w:pPr>
            <w:r w:rsidRPr="00C53EDD">
              <w:rPr>
                <w:rFonts w:ascii="Arial" w:eastAsia="Times New Roman" w:hAnsi="Arial" w:cs="Arial"/>
                <w:lang w:eastAsia="es-MX"/>
              </w:rPr>
              <w:t>  </w:t>
            </w:r>
          </w:p>
        </w:tc>
      </w:tr>
      <w:tr w:rsidR="00C53EDD" w:rsidRPr="00C53EDD" w14:paraId="7D90CC91" w14:textId="77777777" w:rsidTr="005C2CA7">
        <w:tc>
          <w:tcPr>
            <w:tcW w:w="4252" w:type="dxa"/>
            <w:tcBorders>
              <w:top w:val="nil"/>
              <w:left w:val="single" w:sz="6" w:space="0" w:color="auto"/>
              <w:bottom w:val="single" w:sz="6" w:space="0" w:color="auto"/>
              <w:right w:val="single" w:sz="6" w:space="0" w:color="auto"/>
            </w:tcBorders>
            <w:shd w:val="clear" w:color="auto" w:fill="auto"/>
            <w:hideMark/>
          </w:tcPr>
          <w:p w14:paraId="1454BF30" w14:textId="44EA472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r w:rsidRPr="00C53EDD">
              <w:rPr>
                <w:rFonts w:ascii="Arial" w:eastAsia="Times New Roman" w:hAnsi="Arial" w:cs="Arial"/>
                <w:sz w:val="24"/>
                <w:szCs w:val="24"/>
                <w:lang w:val="es-ES" w:eastAsia="es-MX"/>
              </w:rPr>
              <w:t>Lic. Paola Berenice Martínez Ruíz.</w:t>
            </w:r>
            <w:r w:rsidRPr="00C53EDD">
              <w:rPr>
                <w:rFonts w:ascii="Arial" w:eastAsia="Times New Roman" w:hAnsi="Arial" w:cs="Arial"/>
                <w:sz w:val="24"/>
                <w:szCs w:val="24"/>
                <w:lang w:eastAsia="es-MX"/>
              </w:rPr>
              <w:t>  </w:t>
            </w:r>
          </w:p>
          <w:p w14:paraId="229F514C" w14:textId="77777777" w:rsidR="00C53EDD" w:rsidRDefault="00C53EDD" w:rsidP="00C53EDD">
            <w:pPr>
              <w:spacing w:after="0" w:line="240" w:lineRule="auto"/>
              <w:jc w:val="both"/>
              <w:textAlignment w:val="baseline"/>
              <w:rPr>
                <w:rFonts w:ascii="Arial" w:eastAsia="Times New Roman" w:hAnsi="Arial" w:cs="Arial"/>
                <w:sz w:val="24"/>
                <w:szCs w:val="24"/>
                <w:lang w:eastAsia="es-MX"/>
              </w:rPr>
            </w:pPr>
            <w:r w:rsidRPr="00C53EDD">
              <w:rPr>
                <w:rFonts w:ascii="Arial" w:eastAsia="Times New Roman" w:hAnsi="Arial" w:cs="Arial"/>
                <w:sz w:val="24"/>
                <w:szCs w:val="24"/>
                <w:lang w:val="es-ES" w:eastAsia="es-MX"/>
              </w:rPr>
              <w:t>Secretaría Particular de la Secretaría Ejecutiva del Sistema Estatal Anticorrupción de Jalisco</w:t>
            </w:r>
            <w:r w:rsidRPr="00C53EDD">
              <w:rPr>
                <w:rFonts w:ascii="Arial" w:eastAsia="Times New Roman" w:hAnsi="Arial" w:cs="Arial"/>
                <w:sz w:val="24"/>
                <w:szCs w:val="24"/>
                <w:lang w:eastAsia="es-MX"/>
              </w:rPr>
              <w:t>  </w:t>
            </w:r>
          </w:p>
          <w:p w14:paraId="12374B5D" w14:textId="7D222982" w:rsidR="00406ECD" w:rsidRPr="00C53EDD" w:rsidRDefault="00406ECD" w:rsidP="00C53EDD">
            <w:pPr>
              <w:spacing w:after="0" w:line="240" w:lineRule="auto"/>
              <w:jc w:val="both"/>
              <w:textAlignment w:val="baseline"/>
              <w:rPr>
                <w:rFonts w:ascii="Times New Roman" w:eastAsia="Times New Roman" w:hAnsi="Times New Roman" w:cs="Times New Roman"/>
                <w:sz w:val="24"/>
                <w:szCs w:val="24"/>
                <w:lang w:eastAsia="es-MX"/>
              </w:rPr>
            </w:pPr>
          </w:p>
        </w:tc>
        <w:tc>
          <w:tcPr>
            <w:tcW w:w="4294" w:type="dxa"/>
            <w:tcBorders>
              <w:top w:val="nil"/>
              <w:left w:val="nil"/>
              <w:bottom w:val="single" w:sz="6" w:space="0" w:color="auto"/>
              <w:right w:val="single" w:sz="6" w:space="0" w:color="auto"/>
            </w:tcBorders>
            <w:shd w:val="clear" w:color="auto" w:fill="auto"/>
            <w:hideMark/>
          </w:tcPr>
          <w:p w14:paraId="6E52E7BA"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r w:rsidR="00C53EDD" w:rsidRPr="00C53EDD" w14:paraId="5D6883A2" w14:textId="77777777" w:rsidTr="005C2CA7">
        <w:tc>
          <w:tcPr>
            <w:tcW w:w="4252" w:type="dxa"/>
            <w:tcBorders>
              <w:top w:val="nil"/>
              <w:left w:val="single" w:sz="6" w:space="0" w:color="auto"/>
              <w:bottom w:val="single" w:sz="6" w:space="0" w:color="auto"/>
              <w:right w:val="single" w:sz="6" w:space="0" w:color="auto"/>
            </w:tcBorders>
            <w:shd w:val="clear" w:color="auto" w:fill="auto"/>
            <w:hideMark/>
          </w:tcPr>
          <w:p w14:paraId="508EBDA8" w14:textId="6441EEF3"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r w:rsidR="00425D27">
              <w:rPr>
                <w:rFonts w:ascii="Arial" w:eastAsia="Times New Roman" w:hAnsi="Arial" w:cs="Arial"/>
                <w:sz w:val="24"/>
                <w:szCs w:val="24"/>
                <w:lang w:val="es-ES" w:eastAsia="es-MX"/>
              </w:rPr>
              <w:t>Lic. Martha Iraí Arriola Flores</w:t>
            </w:r>
            <w:r w:rsidRPr="00C53EDD">
              <w:rPr>
                <w:rFonts w:ascii="Arial" w:eastAsia="Times New Roman" w:hAnsi="Arial" w:cs="Arial"/>
                <w:sz w:val="24"/>
                <w:szCs w:val="24"/>
                <w:lang w:val="es-ES" w:eastAsia="es-MX"/>
              </w:rPr>
              <w:t>.</w:t>
            </w:r>
            <w:r w:rsidRPr="00C53EDD">
              <w:rPr>
                <w:rFonts w:ascii="Arial" w:eastAsia="Times New Roman" w:hAnsi="Arial" w:cs="Arial"/>
                <w:sz w:val="24"/>
                <w:szCs w:val="24"/>
                <w:lang w:eastAsia="es-MX"/>
              </w:rPr>
              <w:t>  </w:t>
            </w:r>
          </w:p>
          <w:p w14:paraId="43F0B487" w14:textId="343A90D2" w:rsidR="00425D27" w:rsidRPr="00425D27" w:rsidRDefault="00425D27" w:rsidP="00C53EDD">
            <w:pPr>
              <w:spacing w:after="0" w:line="240" w:lineRule="auto"/>
              <w:jc w:val="both"/>
              <w:textAlignment w:val="baseline"/>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Coordinadora de Administración </w:t>
            </w:r>
            <w:r w:rsidR="001E4497" w:rsidRPr="00C53EDD">
              <w:rPr>
                <w:rFonts w:ascii="Arial" w:eastAsia="Times New Roman" w:hAnsi="Arial" w:cs="Arial"/>
                <w:sz w:val="24"/>
                <w:szCs w:val="24"/>
                <w:lang w:val="es-ES" w:eastAsia="es-MX"/>
              </w:rPr>
              <w:t>de la Secretaría Ejecutiva del Sistema Estatal Anticorrupción de Jalisco</w:t>
            </w:r>
            <w:r w:rsidR="001E4497" w:rsidRPr="00C53EDD">
              <w:rPr>
                <w:rFonts w:ascii="Arial" w:eastAsia="Times New Roman" w:hAnsi="Arial" w:cs="Arial"/>
                <w:sz w:val="24"/>
                <w:szCs w:val="24"/>
                <w:lang w:eastAsia="es-MX"/>
              </w:rPr>
              <w:t>  </w:t>
            </w:r>
          </w:p>
          <w:p w14:paraId="0F0EB019" w14:textId="54FE87D5" w:rsidR="00406ECD" w:rsidRPr="00C53EDD" w:rsidRDefault="00406ECD" w:rsidP="00C53EDD">
            <w:pPr>
              <w:spacing w:after="0" w:line="240" w:lineRule="auto"/>
              <w:jc w:val="both"/>
              <w:textAlignment w:val="baseline"/>
              <w:rPr>
                <w:rFonts w:ascii="Times New Roman" w:eastAsia="Times New Roman" w:hAnsi="Times New Roman" w:cs="Times New Roman"/>
                <w:sz w:val="24"/>
                <w:szCs w:val="24"/>
                <w:lang w:eastAsia="es-MX"/>
              </w:rPr>
            </w:pPr>
          </w:p>
        </w:tc>
        <w:tc>
          <w:tcPr>
            <w:tcW w:w="4294" w:type="dxa"/>
            <w:tcBorders>
              <w:top w:val="nil"/>
              <w:left w:val="nil"/>
              <w:bottom w:val="single" w:sz="6" w:space="0" w:color="auto"/>
              <w:right w:val="single" w:sz="6" w:space="0" w:color="auto"/>
            </w:tcBorders>
            <w:shd w:val="clear" w:color="auto" w:fill="auto"/>
            <w:hideMark/>
          </w:tcPr>
          <w:p w14:paraId="41866F4C"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r w:rsidR="00425D27" w:rsidRPr="00C53EDD" w14:paraId="60BE6534" w14:textId="77777777" w:rsidTr="005C2CA7">
        <w:tc>
          <w:tcPr>
            <w:tcW w:w="4252" w:type="dxa"/>
            <w:tcBorders>
              <w:top w:val="nil"/>
              <w:left w:val="single" w:sz="6" w:space="0" w:color="auto"/>
              <w:bottom w:val="single" w:sz="6" w:space="0" w:color="auto"/>
              <w:right w:val="single" w:sz="6" w:space="0" w:color="auto"/>
            </w:tcBorders>
            <w:shd w:val="clear" w:color="auto" w:fill="auto"/>
          </w:tcPr>
          <w:p w14:paraId="401A6DE3" w14:textId="77777777" w:rsidR="00425D27" w:rsidRDefault="00425D27" w:rsidP="00C53EDD">
            <w:pPr>
              <w:spacing w:after="0" w:line="240" w:lineRule="auto"/>
              <w:jc w:val="both"/>
              <w:textAlignment w:val="baseline"/>
              <w:rPr>
                <w:rFonts w:ascii="Arial" w:eastAsia="Times New Roman" w:hAnsi="Arial" w:cs="Arial"/>
                <w:sz w:val="24"/>
                <w:szCs w:val="24"/>
                <w:lang w:eastAsia="es-MX"/>
              </w:rPr>
            </w:pPr>
            <w:r>
              <w:rPr>
                <w:rFonts w:ascii="Arial" w:eastAsia="Times New Roman" w:hAnsi="Arial" w:cs="Arial"/>
                <w:sz w:val="24"/>
                <w:szCs w:val="24"/>
                <w:lang w:eastAsia="es-MX"/>
              </w:rPr>
              <w:t xml:space="preserve">Mtra. </w:t>
            </w:r>
            <w:r w:rsidRPr="00425D27">
              <w:rPr>
                <w:rFonts w:ascii="Arial" w:eastAsia="Times New Roman" w:hAnsi="Arial" w:cs="Arial"/>
                <w:sz w:val="24"/>
                <w:szCs w:val="24"/>
                <w:lang w:eastAsia="es-MX"/>
              </w:rPr>
              <w:t>Rosa Angélica Cázares Alvarado</w:t>
            </w:r>
            <w:r>
              <w:rPr>
                <w:rFonts w:ascii="Arial" w:eastAsia="Times New Roman" w:hAnsi="Arial" w:cs="Arial"/>
                <w:sz w:val="24"/>
                <w:szCs w:val="24"/>
                <w:lang w:eastAsia="es-MX"/>
              </w:rPr>
              <w:t>.</w:t>
            </w:r>
          </w:p>
          <w:p w14:paraId="7A0B42B8" w14:textId="3AD6B25A" w:rsidR="00425D27" w:rsidRPr="00C53EDD" w:rsidRDefault="00425D27" w:rsidP="00C53EDD">
            <w:pPr>
              <w:spacing w:after="0" w:line="240" w:lineRule="auto"/>
              <w:jc w:val="both"/>
              <w:textAlignment w:val="baseline"/>
              <w:rPr>
                <w:rFonts w:ascii="Arial" w:eastAsia="Times New Roman" w:hAnsi="Arial" w:cs="Arial"/>
                <w:sz w:val="24"/>
                <w:szCs w:val="24"/>
                <w:lang w:eastAsia="es-MX"/>
              </w:rPr>
            </w:pPr>
            <w:r w:rsidRPr="00425D27">
              <w:rPr>
                <w:rFonts w:ascii="Arial" w:eastAsia="Times New Roman" w:hAnsi="Arial" w:cs="Arial"/>
                <w:sz w:val="24"/>
                <w:szCs w:val="24"/>
                <w:lang w:eastAsia="es-MX"/>
              </w:rPr>
              <w:t>Subdirectora de Diseño Curricular</w:t>
            </w:r>
            <w:r w:rsidR="001E4497">
              <w:rPr>
                <w:rFonts w:ascii="Arial" w:eastAsia="Times New Roman" w:hAnsi="Arial" w:cs="Arial"/>
                <w:sz w:val="24"/>
                <w:szCs w:val="24"/>
                <w:lang w:eastAsia="es-MX"/>
              </w:rPr>
              <w:t xml:space="preserve"> </w:t>
            </w:r>
            <w:r w:rsidR="001E4497" w:rsidRPr="00C53EDD">
              <w:rPr>
                <w:rFonts w:ascii="Arial" w:eastAsia="Times New Roman" w:hAnsi="Arial" w:cs="Arial"/>
                <w:sz w:val="24"/>
                <w:szCs w:val="24"/>
                <w:lang w:val="es-ES" w:eastAsia="es-MX"/>
              </w:rPr>
              <w:t>de la Secretaría Ejecutiva del Sistema Estatal Anticorrupción de Jalisco</w:t>
            </w:r>
            <w:r w:rsidR="001E4497" w:rsidRPr="00C53EDD">
              <w:rPr>
                <w:rFonts w:ascii="Arial" w:eastAsia="Times New Roman" w:hAnsi="Arial" w:cs="Arial"/>
                <w:sz w:val="24"/>
                <w:szCs w:val="24"/>
                <w:lang w:eastAsia="es-MX"/>
              </w:rPr>
              <w:t>  </w:t>
            </w:r>
          </w:p>
        </w:tc>
        <w:tc>
          <w:tcPr>
            <w:tcW w:w="4294" w:type="dxa"/>
            <w:tcBorders>
              <w:top w:val="nil"/>
              <w:left w:val="nil"/>
              <w:bottom w:val="single" w:sz="6" w:space="0" w:color="auto"/>
              <w:right w:val="single" w:sz="6" w:space="0" w:color="auto"/>
            </w:tcBorders>
            <w:shd w:val="clear" w:color="auto" w:fill="auto"/>
          </w:tcPr>
          <w:p w14:paraId="1D0B9777" w14:textId="77777777" w:rsidR="00425D27" w:rsidRPr="00C53EDD" w:rsidRDefault="00425D27" w:rsidP="00C53EDD">
            <w:pPr>
              <w:spacing w:after="0" w:line="240" w:lineRule="auto"/>
              <w:jc w:val="both"/>
              <w:textAlignment w:val="baseline"/>
              <w:rPr>
                <w:rFonts w:ascii="Arial" w:eastAsia="Times New Roman" w:hAnsi="Arial" w:cs="Arial"/>
                <w:sz w:val="24"/>
                <w:szCs w:val="24"/>
                <w:lang w:eastAsia="es-MX"/>
              </w:rPr>
            </w:pPr>
          </w:p>
        </w:tc>
      </w:tr>
      <w:tr w:rsidR="00C53EDD" w:rsidRPr="00C53EDD" w14:paraId="69F5980B" w14:textId="77777777" w:rsidTr="005C2CA7">
        <w:tc>
          <w:tcPr>
            <w:tcW w:w="4252" w:type="dxa"/>
            <w:tcBorders>
              <w:top w:val="nil"/>
              <w:left w:val="single" w:sz="6" w:space="0" w:color="auto"/>
              <w:bottom w:val="single" w:sz="6" w:space="0" w:color="auto"/>
              <w:right w:val="single" w:sz="6" w:space="0" w:color="auto"/>
            </w:tcBorders>
            <w:shd w:val="clear" w:color="auto" w:fill="auto"/>
            <w:hideMark/>
          </w:tcPr>
          <w:p w14:paraId="25FF2EF7" w14:textId="59C2AB7B" w:rsidR="00C53EDD" w:rsidRPr="00C53EDD" w:rsidRDefault="004E1149" w:rsidP="00C53EDD">
            <w:pPr>
              <w:spacing w:after="0" w:line="240" w:lineRule="auto"/>
              <w:jc w:val="both"/>
              <w:textAlignment w:val="baseline"/>
              <w:rPr>
                <w:rFonts w:ascii="Times New Roman" w:eastAsia="Times New Roman" w:hAnsi="Times New Roman" w:cs="Times New Roman"/>
                <w:sz w:val="24"/>
                <w:szCs w:val="24"/>
                <w:lang w:eastAsia="es-MX"/>
              </w:rPr>
            </w:pPr>
            <w:r>
              <w:rPr>
                <w:rFonts w:ascii="Arial" w:eastAsia="Times New Roman" w:hAnsi="Arial" w:cs="Arial"/>
                <w:sz w:val="24"/>
                <w:szCs w:val="24"/>
                <w:lang w:eastAsia="es-MX"/>
              </w:rPr>
              <w:t>Mtra</w:t>
            </w:r>
            <w:r w:rsidR="00BF1750">
              <w:rPr>
                <w:rFonts w:ascii="Arial" w:eastAsia="Times New Roman" w:hAnsi="Arial" w:cs="Arial"/>
                <w:sz w:val="24"/>
                <w:szCs w:val="24"/>
                <w:lang w:eastAsia="es-MX"/>
              </w:rPr>
              <w:t xml:space="preserve">. </w:t>
            </w:r>
            <w:r>
              <w:rPr>
                <w:rFonts w:ascii="Arial" w:eastAsia="Times New Roman" w:hAnsi="Arial" w:cs="Arial"/>
                <w:sz w:val="24"/>
                <w:szCs w:val="24"/>
                <w:lang w:eastAsia="es-MX"/>
              </w:rPr>
              <w:t>Wendy Elizabeth González Pérez</w:t>
            </w:r>
            <w:r w:rsidR="00BF1750" w:rsidRPr="00C53EDD">
              <w:rPr>
                <w:rFonts w:ascii="Arial" w:eastAsia="Times New Roman" w:hAnsi="Arial" w:cs="Arial"/>
                <w:sz w:val="24"/>
                <w:szCs w:val="24"/>
                <w:lang w:eastAsia="es-MX"/>
              </w:rPr>
              <w:t xml:space="preserve">, Jefa de </w:t>
            </w:r>
            <w:r>
              <w:rPr>
                <w:rFonts w:ascii="Arial" w:eastAsia="Times New Roman" w:hAnsi="Arial" w:cs="Arial"/>
                <w:sz w:val="24"/>
                <w:szCs w:val="24"/>
                <w:lang w:eastAsia="es-MX"/>
              </w:rPr>
              <w:t xml:space="preserve">lo Contencioso-Administrativo </w:t>
            </w:r>
            <w:r w:rsidR="00C53EDD" w:rsidRPr="00C53EDD">
              <w:rPr>
                <w:rFonts w:ascii="Arial" w:eastAsia="Times New Roman" w:hAnsi="Arial" w:cs="Arial"/>
                <w:sz w:val="24"/>
                <w:szCs w:val="24"/>
                <w:lang w:val="es-ES" w:eastAsia="es-MX"/>
              </w:rPr>
              <w:t>de la Secretaría Ejecutiva del Sistema Estatal Anticorrupción de Jalisco</w:t>
            </w:r>
            <w:r w:rsidR="00C53EDD" w:rsidRPr="00C53EDD">
              <w:rPr>
                <w:rFonts w:ascii="Arial" w:eastAsia="Times New Roman" w:hAnsi="Arial" w:cs="Arial"/>
                <w:sz w:val="24"/>
                <w:szCs w:val="24"/>
                <w:lang w:eastAsia="es-MX"/>
              </w:rPr>
              <w:t>  </w:t>
            </w:r>
          </w:p>
        </w:tc>
        <w:tc>
          <w:tcPr>
            <w:tcW w:w="4294" w:type="dxa"/>
            <w:tcBorders>
              <w:top w:val="nil"/>
              <w:left w:val="nil"/>
              <w:bottom w:val="single" w:sz="6" w:space="0" w:color="auto"/>
              <w:right w:val="single" w:sz="6" w:space="0" w:color="auto"/>
            </w:tcBorders>
            <w:shd w:val="clear" w:color="auto" w:fill="auto"/>
            <w:hideMark/>
          </w:tcPr>
          <w:p w14:paraId="49B96F74" w14:textId="77777777" w:rsidR="00C53EDD" w:rsidRPr="00C53EDD" w:rsidRDefault="00C53EDD" w:rsidP="00C53EDD">
            <w:pPr>
              <w:spacing w:after="0" w:line="240" w:lineRule="auto"/>
              <w:jc w:val="both"/>
              <w:textAlignment w:val="baseline"/>
              <w:rPr>
                <w:rFonts w:ascii="Times New Roman" w:eastAsia="Times New Roman" w:hAnsi="Times New Roman" w:cs="Times New Roman"/>
                <w:sz w:val="24"/>
                <w:szCs w:val="24"/>
                <w:lang w:eastAsia="es-MX"/>
              </w:rPr>
            </w:pPr>
            <w:r w:rsidRPr="00C53EDD">
              <w:rPr>
                <w:rFonts w:ascii="Arial" w:eastAsia="Times New Roman" w:hAnsi="Arial" w:cs="Arial"/>
                <w:sz w:val="24"/>
                <w:szCs w:val="24"/>
                <w:lang w:eastAsia="es-MX"/>
              </w:rPr>
              <w:t>  </w:t>
            </w:r>
          </w:p>
        </w:tc>
      </w:tr>
    </w:tbl>
    <w:p w14:paraId="6A8478B8" w14:textId="1D708560" w:rsidR="00F31DE4" w:rsidRPr="001E4497" w:rsidRDefault="007826EE" w:rsidP="00253A49">
      <w:pPr>
        <w:spacing w:after="0" w:line="240" w:lineRule="auto"/>
        <w:jc w:val="both"/>
        <w:textAlignment w:val="baseline"/>
        <w:rPr>
          <w:rFonts w:ascii="Segoe UI" w:eastAsia="Times New Roman" w:hAnsi="Segoe UI" w:cs="Segoe UI"/>
          <w:sz w:val="18"/>
          <w:szCs w:val="18"/>
          <w:lang w:eastAsia="es-MX"/>
        </w:rPr>
      </w:pPr>
    </w:p>
    <w:sectPr w:rsidR="00F31DE4" w:rsidRPr="001E4497" w:rsidSect="00D609E7">
      <w:headerReference w:type="default" r:id="rId7"/>
      <w:footerReference w:type="default" r:id="rId8"/>
      <w:pgSz w:w="12240" w:h="15840"/>
      <w:pgMar w:top="2175" w:right="1701" w:bottom="1417" w:left="1701" w:header="113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6D79" w14:textId="77777777" w:rsidR="003F6E44" w:rsidRDefault="003F6E44" w:rsidP="00C53EDD">
      <w:pPr>
        <w:spacing w:after="0" w:line="240" w:lineRule="auto"/>
      </w:pPr>
      <w:r>
        <w:separator/>
      </w:r>
    </w:p>
  </w:endnote>
  <w:endnote w:type="continuationSeparator" w:id="0">
    <w:p w14:paraId="13B0D0A7" w14:textId="77777777" w:rsidR="003F6E44" w:rsidRDefault="003F6E44"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92413"/>
      <w:docPartObj>
        <w:docPartGallery w:val="Page Numbers (Bottom of Page)"/>
        <w:docPartUnique/>
      </w:docPartObj>
    </w:sdtPr>
    <w:sdtEndPr/>
    <w:sdtContent>
      <w:sdt>
        <w:sdtPr>
          <w:id w:val="-1769616900"/>
          <w:docPartObj>
            <w:docPartGallery w:val="Page Numbers (Top of Page)"/>
            <w:docPartUnique/>
          </w:docPartObj>
        </w:sdtPr>
        <w:sdtEndPr/>
        <w:sdtContent>
          <w:p w14:paraId="580AA3E8" w14:textId="15447310" w:rsidR="00DD4A37" w:rsidRDefault="00DD4A3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AEDB15B" w14:textId="77777777" w:rsidR="00D609E7" w:rsidRDefault="00D60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30A1" w14:textId="77777777" w:rsidR="003F6E44" w:rsidRDefault="003F6E44" w:rsidP="00C53EDD">
      <w:pPr>
        <w:spacing w:after="0" w:line="240" w:lineRule="auto"/>
      </w:pPr>
      <w:r>
        <w:separator/>
      </w:r>
    </w:p>
  </w:footnote>
  <w:footnote w:type="continuationSeparator" w:id="0">
    <w:p w14:paraId="52783CF5" w14:textId="77777777" w:rsidR="003F6E44" w:rsidRDefault="003F6E44" w:rsidP="00C5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3B0" w14:textId="474FD965" w:rsidR="00C53EDD" w:rsidRDefault="00C53EDD">
    <w:pPr>
      <w:pStyle w:val="Encabezado"/>
    </w:pPr>
    <w:r>
      <w:rPr>
        <w:noProof/>
        <w:color w:val="5B9BD5"/>
        <w:sz w:val="21"/>
        <w:szCs w:val="21"/>
      </w:rPr>
      <w:drawing>
        <wp:inline distT="0" distB="0" distL="0" distR="0" wp14:anchorId="5D53D56D" wp14:editId="742F995A">
          <wp:extent cx="4601912" cy="586854"/>
          <wp:effectExtent l="0" t="0" r="8255" b="3810"/>
          <wp:docPr id="24" name="Imagen 2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4634540" cy="591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173"/>
    <w:multiLevelType w:val="multilevel"/>
    <w:tmpl w:val="AA086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713B"/>
    <w:multiLevelType w:val="multilevel"/>
    <w:tmpl w:val="AADC36E8"/>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C351A"/>
    <w:multiLevelType w:val="multilevel"/>
    <w:tmpl w:val="296A4F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A6B7E"/>
    <w:multiLevelType w:val="multilevel"/>
    <w:tmpl w:val="437C525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E5553"/>
    <w:multiLevelType w:val="hybridMultilevel"/>
    <w:tmpl w:val="544A1DD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0180C6D"/>
    <w:multiLevelType w:val="multilevel"/>
    <w:tmpl w:val="CE68E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E13AA"/>
    <w:multiLevelType w:val="hybridMultilevel"/>
    <w:tmpl w:val="1F64B384"/>
    <w:lvl w:ilvl="0" w:tplc="5E1CAB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538C7"/>
    <w:multiLevelType w:val="multilevel"/>
    <w:tmpl w:val="3B34AA8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237AA"/>
    <w:multiLevelType w:val="multilevel"/>
    <w:tmpl w:val="C428DD2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174D0"/>
    <w:multiLevelType w:val="multilevel"/>
    <w:tmpl w:val="2CF4D8C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4FF7313"/>
    <w:multiLevelType w:val="multilevel"/>
    <w:tmpl w:val="4A10AC5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E744C"/>
    <w:multiLevelType w:val="multilevel"/>
    <w:tmpl w:val="3CDE9AB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91CE6"/>
    <w:multiLevelType w:val="multilevel"/>
    <w:tmpl w:val="CF3CA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94071"/>
    <w:multiLevelType w:val="multilevel"/>
    <w:tmpl w:val="CB0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87F98"/>
    <w:multiLevelType w:val="multilevel"/>
    <w:tmpl w:val="91366312"/>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11B03"/>
    <w:multiLevelType w:val="multilevel"/>
    <w:tmpl w:val="8EBE92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12C35"/>
    <w:multiLevelType w:val="multilevel"/>
    <w:tmpl w:val="625E16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BF84B0A"/>
    <w:multiLevelType w:val="multilevel"/>
    <w:tmpl w:val="3CA26C3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130DB2"/>
    <w:multiLevelType w:val="multilevel"/>
    <w:tmpl w:val="287EDAB4"/>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B43A0"/>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1829"/>
    <w:multiLevelType w:val="multilevel"/>
    <w:tmpl w:val="8EBE92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8203A"/>
    <w:multiLevelType w:val="multilevel"/>
    <w:tmpl w:val="37D423C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424EC"/>
    <w:multiLevelType w:val="multilevel"/>
    <w:tmpl w:val="60D663EE"/>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AD6CA1"/>
    <w:multiLevelType w:val="multilevel"/>
    <w:tmpl w:val="6E82DE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057DF"/>
    <w:multiLevelType w:val="multilevel"/>
    <w:tmpl w:val="7FAED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C6F9C"/>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1130D5"/>
    <w:multiLevelType w:val="multilevel"/>
    <w:tmpl w:val="3CDE9AB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5A7072"/>
    <w:multiLevelType w:val="multilevel"/>
    <w:tmpl w:val="3B34AA8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92C62"/>
    <w:multiLevelType w:val="multilevel"/>
    <w:tmpl w:val="37D423C8"/>
    <w:lvl w:ilvl="0">
      <w:start w:val="4"/>
      <w:numFmt w:val="decimal"/>
      <w:lvlText w:val="%1."/>
      <w:lvlJc w:val="left"/>
      <w:pPr>
        <w:tabs>
          <w:tab w:val="num" w:pos="644"/>
        </w:tabs>
        <w:ind w:left="644"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CC6112"/>
    <w:multiLevelType w:val="multilevel"/>
    <w:tmpl w:val="8EBE92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F401F"/>
    <w:multiLevelType w:val="multilevel"/>
    <w:tmpl w:val="788AD5A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5E4BCB"/>
    <w:multiLevelType w:val="multilevel"/>
    <w:tmpl w:val="D4F684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09E3243"/>
    <w:multiLevelType w:val="multilevel"/>
    <w:tmpl w:val="E2D47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A762D0"/>
    <w:multiLevelType w:val="multilevel"/>
    <w:tmpl w:val="37D423C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600A6D"/>
    <w:multiLevelType w:val="multilevel"/>
    <w:tmpl w:val="2D624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71029"/>
    <w:multiLevelType w:val="multilevel"/>
    <w:tmpl w:val="1C5E9EA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81EE7"/>
    <w:multiLevelType w:val="multilevel"/>
    <w:tmpl w:val="296A4F3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09101D"/>
    <w:multiLevelType w:val="multilevel"/>
    <w:tmpl w:val="AADC36E8"/>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B0210B"/>
    <w:multiLevelType w:val="multilevel"/>
    <w:tmpl w:val="C87CBDB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697632">
    <w:abstractNumId w:val="13"/>
  </w:num>
  <w:num w:numId="2" w16cid:durableId="36666654">
    <w:abstractNumId w:val="34"/>
  </w:num>
  <w:num w:numId="3" w16cid:durableId="1318150248">
    <w:abstractNumId w:val="5"/>
  </w:num>
  <w:num w:numId="4" w16cid:durableId="1338146210">
    <w:abstractNumId w:val="0"/>
  </w:num>
  <w:num w:numId="5" w16cid:durableId="151533182">
    <w:abstractNumId w:val="12"/>
  </w:num>
  <w:num w:numId="6" w16cid:durableId="1212037944">
    <w:abstractNumId w:val="24"/>
  </w:num>
  <w:num w:numId="7" w16cid:durableId="371804713">
    <w:abstractNumId w:val="32"/>
  </w:num>
  <w:num w:numId="8" w16cid:durableId="1088186234">
    <w:abstractNumId w:val="23"/>
  </w:num>
  <w:num w:numId="9" w16cid:durableId="2143888787">
    <w:abstractNumId w:val="30"/>
  </w:num>
  <w:num w:numId="10" w16cid:durableId="574168194">
    <w:abstractNumId w:val="17"/>
  </w:num>
  <w:num w:numId="11" w16cid:durableId="1646736061">
    <w:abstractNumId w:val="35"/>
  </w:num>
  <w:num w:numId="12" w16cid:durableId="1075401503">
    <w:abstractNumId w:val="8"/>
  </w:num>
  <w:num w:numId="13" w16cid:durableId="218564294">
    <w:abstractNumId w:val="10"/>
  </w:num>
  <w:num w:numId="14" w16cid:durableId="2065718269">
    <w:abstractNumId w:val="18"/>
  </w:num>
  <w:num w:numId="15" w16cid:durableId="951864360">
    <w:abstractNumId w:val="3"/>
  </w:num>
  <w:num w:numId="16" w16cid:durableId="1591967375">
    <w:abstractNumId w:val="16"/>
  </w:num>
  <w:num w:numId="17" w16cid:durableId="2047366000">
    <w:abstractNumId w:val="31"/>
  </w:num>
  <w:num w:numId="18" w16cid:durableId="973364551">
    <w:abstractNumId w:val="9"/>
  </w:num>
  <w:num w:numId="19" w16cid:durableId="1011221549">
    <w:abstractNumId w:val="14"/>
  </w:num>
  <w:num w:numId="20" w16cid:durableId="719868813">
    <w:abstractNumId w:val="15"/>
  </w:num>
  <w:num w:numId="21" w16cid:durableId="314770059">
    <w:abstractNumId w:val="36"/>
  </w:num>
  <w:num w:numId="22" w16cid:durableId="721951062">
    <w:abstractNumId w:val="25"/>
  </w:num>
  <w:num w:numId="23" w16cid:durableId="637690858">
    <w:abstractNumId w:val="33"/>
  </w:num>
  <w:num w:numId="24" w16cid:durableId="1500972515">
    <w:abstractNumId w:val="27"/>
  </w:num>
  <w:num w:numId="25" w16cid:durableId="331225454">
    <w:abstractNumId w:val="11"/>
  </w:num>
  <w:num w:numId="26" w16cid:durableId="1283000002">
    <w:abstractNumId w:val="37"/>
  </w:num>
  <w:num w:numId="27" w16cid:durableId="2120103924">
    <w:abstractNumId w:val="22"/>
  </w:num>
  <w:num w:numId="28" w16cid:durableId="1632596147">
    <w:abstractNumId w:val="28"/>
  </w:num>
  <w:num w:numId="29" w16cid:durableId="1369986390">
    <w:abstractNumId w:val="6"/>
  </w:num>
  <w:num w:numId="30" w16cid:durableId="1745566897">
    <w:abstractNumId w:val="4"/>
  </w:num>
  <w:num w:numId="31" w16cid:durableId="429158980">
    <w:abstractNumId w:val="20"/>
  </w:num>
  <w:num w:numId="32" w16cid:durableId="1392583378">
    <w:abstractNumId w:val="2"/>
  </w:num>
  <w:num w:numId="33" w16cid:durableId="1387993923">
    <w:abstractNumId w:val="38"/>
  </w:num>
  <w:num w:numId="34" w16cid:durableId="291862007">
    <w:abstractNumId w:val="21"/>
  </w:num>
  <w:num w:numId="35" w16cid:durableId="1943762329">
    <w:abstractNumId w:val="7"/>
  </w:num>
  <w:num w:numId="36" w16cid:durableId="120467993">
    <w:abstractNumId w:val="26"/>
  </w:num>
  <w:num w:numId="37" w16cid:durableId="774518844">
    <w:abstractNumId w:val="1"/>
  </w:num>
  <w:num w:numId="38" w16cid:durableId="64880833">
    <w:abstractNumId w:val="19"/>
  </w:num>
  <w:num w:numId="39" w16cid:durableId="6842816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DD"/>
    <w:rsid w:val="00033F9E"/>
    <w:rsid w:val="00045EFE"/>
    <w:rsid w:val="00050670"/>
    <w:rsid w:val="00054960"/>
    <w:rsid w:val="000A7F93"/>
    <w:rsid w:val="00101CDB"/>
    <w:rsid w:val="00123201"/>
    <w:rsid w:val="0018721D"/>
    <w:rsid w:val="00190A71"/>
    <w:rsid w:val="001D447A"/>
    <w:rsid w:val="001E4497"/>
    <w:rsid w:val="001E4879"/>
    <w:rsid w:val="00235EF9"/>
    <w:rsid w:val="00253A49"/>
    <w:rsid w:val="00281E09"/>
    <w:rsid w:val="00285916"/>
    <w:rsid w:val="0029135D"/>
    <w:rsid w:val="00291739"/>
    <w:rsid w:val="00310C1A"/>
    <w:rsid w:val="00320ACD"/>
    <w:rsid w:val="00322134"/>
    <w:rsid w:val="00325D54"/>
    <w:rsid w:val="003427ED"/>
    <w:rsid w:val="003601FA"/>
    <w:rsid w:val="003A7FB0"/>
    <w:rsid w:val="003B50F5"/>
    <w:rsid w:val="003D39D6"/>
    <w:rsid w:val="003E4454"/>
    <w:rsid w:val="003F6E44"/>
    <w:rsid w:val="00400A60"/>
    <w:rsid w:val="00406ECD"/>
    <w:rsid w:val="0041284D"/>
    <w:rsid w:val="00425D27"/>
    <w:rsid w:val="004302D8"/>
    <w:rsid w:val="00471499"/>
    <w:rsid w:val="004979A9"/>
    <w:rsid w:val="004B7190"/>
    <w:rsid w:val="004E1149"/>
    <w:rsid w:val="004F5376"/>
    <w:rsid w:val="00531ACC"/>
    <w:rsid w:val="005451FD"/>
    <w:rsid w:val="00563CD3"/>
    <w:rsid w:val="005A0C2F"/>
    <w:rsid w:val="005B5F6E"/>
    <w:rsid w:val="005C2CA7"/>
    <w:rsid w:val="005D1608"/>
    <w:rsid w:val="006024C3"/>
    <w:rsid w:val="006135C2"/>
    <w:rsid w:val="006A3289"/>
    <w:rsid w:val="006C08C2"/>
    <w:rsid w:val="006E0D6B"/>
    <w:rsid w:val="0071554D"/>
    <w:rsid w:val="00734E8E"/>
    <w:rsid w:val="00756871"/>
    <w:rsid w:val="00786E7F"/>
    <w:rsid w:val="007C6A3F"/>
    <w:rsid w:val="00840BEB"/>
    <w:rsid w:val="008565C3"/>
    <w:rsid w:val="00877FE3"/>
    <w:rsid w:val="008F0F7B"/>
    <w:rsid w:val="009057C6"/>
    <w:rsid w:val="00933B6D"/>
    <w:rsid w:val="009441F1"/>
    <w:rsid w:val="00954DE9"/>
    <w:rsid w:val="009B6346"/>
    <w:rsid w:val="009C5582"/>
    <w:rsid w:val="009F1ED3"/>
    <w:rsid w:val="009F2EB9"/>
    <w:rsid w:val="009F44AD"/>
    <w:rsid w:val="00A4029F"/>
    <w:rsid w:val="00AB52EA"/>
    <w:rsid w:val="00AC34D3"/>
    <w:rsid w:val="00AC51DD"/>
    <w:rsid w:val="00BB5CAA"/>
    <w:rsid w:val="00BD4594"/>
    <w:rsid w:val="00BF1750"/>
    <w:rsid w:val="00C0754F"/>
    <w:rsid w:val="00C16D29"/>
    <w:rsid w:val="00C171BB"/>
    <w:rsid w:val="00C3573D"/>
    <w:rsid w:val="00C51F44"/>
    <w:rsid w:val="00C53EDD"/>
    <w:rsid w:val="00C66B4A"/>
    <w:rsid w:val="00CA1BE9"/>
    <w:rsid w:val="00CA5C82"/>
    <w:rsid w:val="00CA5F5C"/>
    <w:rsid w:val="00CD7AAB"/>
    <w:rsid w:val="00D1135E"/>
    <w:rsid w:val="00D252F4"/>
    <w:rsid w:val="00D37CD8"/>
    <w:rsid w:val="00D53002"/>
    <w:rsid w:val="00D609E7"/>
    <w:rsid w:val="00DB04D7"/>
    <w:rsid w:val="00DC3E41"/>
    <w:rsid w:val="00DD4A37"/>
    <w:rsid w:val="00DE5BC9"/>
    <w:rsid w:val="00EA1227"/>
    <w:rsid w:val="00EC13BD"/>
    <w:rsid w:val="00EF087A"/>
    <w:rsid w:val="00F70B86"/>
    <w:rsid w:val="00F86BFB"/>
    <w:rsid w:val="00F87FF9"/>
    <w:rsid w:val="00FB1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1482"/>
  <w15:chartTrackingRefBased/>
  <w15:docId w15:val="{E1F76669-C51D-4AA7-9A72-109EE6D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53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53EDD"/>
  </w:style>
  <w:style w:type="character" w:customStyle="1" w:styleId="eop">
    <w:name w:val="eop"/>
    <w:basedOn w:val="Fuentedeprrafopredeter"/>
    <w:rsid w:val="00C53EDD"/>
  </w:style>
  <w:style w:type="paragraph" w:styleId="Encabezado">
    <w:name w:val="header"/>
    <w:basedOn w:val="Normal"/>
    <w:link w:val="EncabezadoCar"/>
    <w:uiPriority w:val="99"/>
    <w:unhideWhenUsed/>
    <w:rsid w:val="00C53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EDD"/>
  </w:style>
  <w:style w:type="paragraph" w:styleId="Piedepgina">
    <w:name w:val="footer"/>
    <w:basedOn w:val="Normal"/>
    <w:link w:val="PiedepginaCar"/>
    <w:uiPriority w:val="99"/>
    <w:unhideWhenUsed/>
    <w:rsid w:val="00C53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EDD"/>
  </w:style>
  <w:style w:type="character" w:customStyle="1" w:styleId="scxw117260190">
    <w:name w:val="scxw117260190"/>
    <w:basedOn w:val="Fuentedeprrafopredeter"/>
    <w:rsid w:val="00235EF9"/>
  </w:style>
  <w:style w:type="paragraph" w:styleId="Prrafodelista">
    <w:name w:val="List Paragraph"/>
    <w:basedOn w:val="Normal"/>
    <w:uiPriority w:val="34"/>
    <w:qFormat/>
    <w:rsid w:val="005B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1386">
      <w:bodyDiv w:val="1"/>
      <w:marLeft w:val="0"/>
      <w:marRight w:val="0"/>
      <w:marTop w:val="0"/>
      <w:marBottom w:val="0"/>
      <w:divBdr>
        <w:top w:val="none" w:sz="0" w:space="0" w:color="auto"/>
        <w:left w:val="none" w:sz="0" w:space="0" w:color="auto"/>
        <w:bottom w:val="none" w:sz="0" w:space="0" w:color="auto"/>
        <w:right w:val="none" w:sz="0" w:space="0" w:color="auto"/>
      </w:divBdr>
      <w:divsChild>
        <w:div w:id="629869562">
          <w:marLeft w:val="0"/>
          <w:marRight w:val="0"/>
          <w:marTop w:val="0"/>
          <w:marBottom w:val="0"/>
          <w:divBdr>
            <w:top w:val="none" w:sz="0" w:space="0" w:color="auto"/>
            <w:left w:val="none" w:sz="0" w:space="0" w:color="auto"/>
            <w:bottom w:val="none" w:sz="0" w:space="0" w:color="auto"/>
            <w:right w:val="none" w:sz="0" w:space="0" w:color="auto"/>
          </w:divBdr>
        </w:div>
        <w:div w:id="30420762">
          <w:marLeft w:val="0"/>
          <w:marRight w:val="0"/>
          <w:marTop w:val="0"/>
          <w:marBottom w:val="0"/>
          <w:divBdr>
            <w:top w:val="none" w:sz="0" w:space="0" w:color="auto"/>
            <w:left w:val="none" w:sz="0" w:space="0" w:color="auto"/>
            <w:bottom w:val="none" w:sz="0" w:space="0" w:color="auto"/>
            <w:right w:val="none" w:sz="0" w:space="0" w:color="auto"/>
          </w:divBdr>
        </w:div>
        <w:div w:id="42605093">
          <w:marLeft w:val="0"/>
          <w:marRight w:val="0"/>
          <w:marTop w:val="0"/>
          <w:marBottom w:val="0"/>
          <w:divBdr>
            <w:top w:val="none" w:sz="0" w:space="0" w:color="auto"/>
            <w:left w:val="none" w:sz="0" w:space="0" w:color="auto"/>
            <w:bottom w:val="none" w:sz="0" w:space="0" w:color="auto"/>
            <w:right w:val="none" w:sz="0" w:space="0" w:color="auto"/>
          </w:divBdr>
        </w:div>
        <w:div w:id="227765466">
          <w:marLeft w:val="0"/>
          <w:marRight w:val="0"/>
          <w:marTop w:val="0"/>
          <w:marBottom w:val="0"/>
          <w:divBdr>
            <w:top w:val="none" w:sz="0" w:space="0" w:color="auto"/>
            <w:left w:val="none" w:sz="0" w:space="0" w:color="auto"/>
            <w:bottom w:val="none" w:sz="0" w:space="0" w:color="auto"/>
            <w:right w:val="none" w:sz="0" w:space="0" w:color="auto"/>
          </w:divBdr>
        </w:div>
        <w:div w:id="328482355">
          <w:marLeft w:val="0"/>
          <w:marRight w:val="0"/>
          <w:marTop w:val="0"/>
          <w:marBottom w:val="0"/>
          <w:divBdr>
            <w:top w:val="none" w:sz="0" w:space="0" w:color="auto"/>
            <w:left w:val="none" w:sz="0" w:space="0" w:color="auto"/>
            <w:bottom w:val="none" w:sz="0" w:space="0" w:color="auto"/>
            <w:right w:val="none" w:sz="0" w:space="0" w:color="auto"/>
          </w:divBdr>
        </w:div>
        <w:div w:id="1151099205">
          <w:marLeft w:val="0"/>
          <w:marRight w:val="0"/>
          <w:marTop w:val="0"/>
          <w:marBottom w:val="0"/>
          <w:divBdr>
            <w:top w:val="none" w:sz="0" w:space="0" w:color="auto"/>
            <w:left w:val="none" w:sz="0" w:space="0" w:color="auto"/>
            <w:bottom w:val="none" w:sz="0" w:space="0" w:color="auto"/>
            <w:right w:val="none" w:sz="0" w:space="0" w:color="auto"/>
          </w:divBdr>
        </w:div>
        <w:div w:id="665327238">
          <w:marLeft w:val="0"/>
          <w:marRight w:val="0"/>
          <w:marTop w:val="0"/>
          <w:marBottom w:val="0"/>
          <w:divBdr>
            <w:top w:val="none" w:sz="0" w:space="0" w:color="auto"/>
            <w:left w:val="none" w:sz="0" w:space="0" w:color="auto"/>
            <w:bottom w:val="none" w:sz="0" w:space="0" w:color="auto"/>
            <w:right w:val="none" w:sz="0" w:space="0" w:color="auto"/>
          </w:divBdr>
        </w:div>
        <w:div w:id="634877075">
          <w:marLeft w:val="0"/>
          <w:marRight w:val="0"/>
          <w:marTop w:val="0"/>
          <w:marBottom w:val="0"/>
          <w:divBdr>
            <w:top w:val="none" w:sz="0" w:space="0" w:color="auto"/>
            <w:left w:val="none" w:sz="0" w:space="0" w:color="auto"/>
            <w:bottom w:val="none" w:sz="0" w:space="0" w:color="auto"/>
            <w:right w:val="none" w:sz="0" w:space="0" w:color="auto"/>
          </w:divBdr>
        </w:div>
        <w:div w:id="1709646584">
          <w:marLeft w:val="0"/>
          <w:marRight w:val="0"/>
          <w:marTop w:val="0"/>
          <w:marBottom w:val="0"/>
          <w:divBdr>
            <w:top w:val="none" w:sz="0" w:space="0" w:color="auto"/>
            <w:left w:val="none" w:sz="0" w:space="0" w:color="auto"/>
            <w:bottom w:val="none" w:sz="0" w:space="0" w:color="auto"/>
            <w:right w:val="none" w:sz="0" w:space="0" w:color="auto"/>
          </w:divBdr>
        </w:div>
        <w:div w:id="320238024">
          <w:marLeft w:val="0"/>
          <w:marRight w:val="0"/>
          <w:marTop w:val="0"/>
          <w:marBottom w:val="0"/>
          <w:divBdr>
            <w:top w:val="none" w:sz="0" w:space="0" w:color="auto"/>
            <w:left w:val="none" w:sz="0" w:space="0" w:color="auto"/>
            <w:bottom w:val="none" w:sz="0" w:space="0" w:color="auto"/>
            <w:right w:val="none" w:sz="0" w:space="0" w:color="auto"/>
          </w:divBdr>
        </w:div>
        <w:div w:id="1551724087">
          <w:marLeft w:val="0"/>
          <w:marRight w:val="0"/>
          <w:marTop w:val="0"/>
          <w:marBottom w:val="0"/>
          <w:divBdr>
            <w:top w:val="none" w:sz="0" w:space="0" w:color="auto"/>
            <w:left w:val="none" w:sz="0" w:space="0" w:color="auto"/>
            <w:bottom w:val="none" w:sz="0" w:space="0" w:color="auto"/>
            <w:right w:val="none" w:sz="0" w:space="0" w:color="auto"/>
          </w:divBdr>
          <w:divsChild>
            <w:div w:id="1169056044">
              <w:marLeft w:val="0"/>
              <w:marRight w:val="0"/>
              <w:marTop w:val="0"/>
              <w:marBottom w:val="0"/>
              <w:divBdr>
                <w:top w:val="none" w:sz="0" w:space="0" w:color="auto"/>
                <w:left w:val="none" w:sz="0" w:space="0" w:color="auto"/>
                <w:bottom w:val="none" w:sz="0" w:space="0" w:color="auto"/>
                <w:right w:val="none" w:sz="0" w:space="0" w:color="auto"/>
              </w:divBdr>
            </w:div>
            <w:div w:id="701712036">
              <w:marLeft w:val="0"/>
              <w:marRight w:val="0"/>
              <w:marTop w:val="0"/>
              <w:marBottom w:val="0"/>
              <w:divBdr>
                <w:top w:val="none" w:sz="0" w:space="0" w:color="auto"/>
                <w:left w:val="none" w:sz="0" w:space="0" w:color="auto"/>
                <w:bottom w:val="none" w:sz="0" w:space="0" w:color="auto"/>
                <w:right w:val="none" w:sz="0" w:space="0" w:color="auto"/>
              </w:divBdr>
            </w:div>
            <w:div w:id="739718151">
              <w:marLeft w:val="0"/>
              <w:marRight w:val="0"/>
              <w:marTop w:val="0"/>
              <w:marBottom w:val="0"/>
              <w:divBdr>
                <w:top w:val="none" w:sz="0" w:space="0" w:color="auto"/>
                <w:left w:val="none" w:sz="0" w:space="0" w:color="auto"/>
                <w:bottom w:val="none" w:sz="0" w:space="0" w:color="auto"/>
                <w:right w:val="none" w:sz="0" w:space="0" w:color="auto"/>
              </w:divBdr>
            </w:div>
            <w:div w:id="1604221728">
              <w:marLeft w:val="0"/>
              <w:marRight w:val="0"/>
              <w:marTop w:val="0"/>
              <w:marBottom w:val="0"/>
              <w:divBdr>
                <w:top w:val="none" w:sz="0" w:space="0" w:color="auto"/>
                <w:left w:val="none" w:sz="0" w:space="0" w:color="auto"/>
                <w:bottom w:val="none" w:sz="0" w:space="0" w:color="auto"/>
                <w:right w:val="none" w:sz="0" w:space="0" w:color="auto"/>
              </w:divBdr>
            </w:div>
            <w:div w:id="2129422162">
              <w:marLeft w:val="0"/>
              <w:marRight w:val="0"/>
              <w:marTop w:val="0"/>
              <w:marBottom w:val="0"/>
              <w:divBdr>
                <w:top w:val="none" w:sz="0" w:space="0" w:color="auto"/>
                <w:left w:val="none" w:sz="0" w:space="0" w:color="auto"/>
                <w:bottom w:val="none" w:sz="0" w:space="0" w:color="auto"/>
                <w:right w:val="none" w:sz="0" w:space="0" w:color="auto"/>
              </w:divBdr>
            </w:div>
          </w:divsChild>
        </w:div>
        <w:div w:id="204610224">
          <w:marLeft w:val="0"/>
          <w:marRight w:val="0"/>
          <w:marTop w:val="0"/>
          <w:marBottom w:val="0"/>
          <w:divBdr>
            <w:top w:val="none" w:sz="0" w:space="0" w:color="auto"/>
            <w:left w:val="none" w:sz="0" w:space="0" w:color="auto"/>
            <w:bottom w:val="none" w:sz="0" w:space="0" w:color="auto"/>
            <w:right w:val="none" w:sz="0" w:space="0" w:color="auto"/>
          </w:divBdr>
          <w:divsChild>
            <w:div w:id="1407193739">
              <w:marLeft w:val="0"/>
              <w:marRight w:val="0"/>
              <w:marTop w:val="0"/>
              <w:marBottom w:val="0"/>
              <w:divBdr>
                <w:top w:val="none" w:sz="0" w:space="0" w:color="auto"/>
                <w:left w:val="none" w:sz="0" w:space="0" w:color="auto"/>
                <w:bottom w:val="none" w:sz="0" w:space="0" w:color="auto"/>
                <w:right w:val="none" w:sz="0" w:space="0" w:color="auto"/>
              </w:divBdr>
            </w:div>
            <w:div w:id="832457278">
              <w:marLeft w:val="0"/>
              <w:marRight w:val="0"/>
              <w:marTop w:val="0"/>
              <w:marBottom w:val="0"/>
              <w:divBdr>
                <w:top w:val="none" w:sz="0" w:space="0" w:color="auto"/>
                <w:left w:val="none" w:sz="0" w:space="0" w:color="auto"/>
                <w:bottom w:val="none" w:sz="0" w:space="0" w:color="auto"/>
                <w:right w:val="none" w:sz="0" w:space="0" w:color="auto"/>
              </w:divBdr>
            </w:div>
            <w:div w:id="990906359">
              <w:marLeft w:val="0"/>
              <w:marRight w:val="0"/>
              <w:marTop w:val="0"/>
              <w:marBottom w:val="0"/>
              <w:divBdr>
                <w:top w:val="none" w:sz="0" w:space="0" w:color="auto"/>
                <w:left w:val="none" w:sz="0" w:space="0" w:color="auto"/>
                <w:bottom w:val="none" w:sz="0" w:space="0" w:color="auto"/>
                <w:right w:val="none" w:sz="0" w:space="0" w:color="auto"/>
              </w:divBdr>
            </w:div>
            <w:div w:id="290014462">
              <w:marLeft w:val="0"/>
              <w:marRight w:val="0"/>
              <w:marTop w:val="0"/>
              <w:marBottom w:val="0"/>
              <w:divBdr>
                <w:top w:val="none" w:sz="0" w:space="0" w:color="auto"/>
                <w:left w:val="none" w:sz="0" w:space="0" w:color="auto"/>
                <w:bottom w:val="none" w:sz="0" w:space="0" w:color="auto"/>
                <w:right w:val="none" w:sz="0" w:space="0" w:color="auto"/>
              </w:divBdr>
            </w:div>
            <w:div w:id="1841043528">
              <w:marLeft w:val="0"/>
              <w:marRight w:val="0"/>
              <w:marTop w:val="0"/>
              <w:marBottom w:val="0"/>
              <w:divBdr>
                <w:top w:val="none" w:sz="0" w:space="0" w:color="auto"/>
                <w:left w:val="none" w:sz="0" w:space="0" w:color="auto"/>
                <w:bottom w:val="none" w:sz="0" w:space="0" w:color="auto"/>
                <w:right w:val="none" w:sz="0" w:space="0" w:color="auto"/>
              </w:divBdr>
            </w:div>
          </w:divsChild>
        </w:div>
        <w:div w:id="1594587506">
          <w:marLeft w:val="0"/>
          <w:marRight w:val="0"/>
          <w:marTop w:val="0"/>
          <w:marBottom w:val="0"/>
          <w:divBdr>
            <w:top w:val="none" w:sz="0" w:space="0" w:color="auto"/>
            <w:left w:val="none" w:sz="0" w:space="0" w:color="auto"/>
            <w:bottom w:val="none" w:sz="0" w:space="0" w:color="auto"/>
            <w:right w:val="none" w:sz="0" w:space="0" w:color="auto"/>
          </w:divBdr>
        </w:div>
        <w:div w:id="1119957906">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1680808033">
          <w:marLeft w:val="0"/>
          <w:marRight w:val="0"/>
          <w:marTop w:val="0"/>
          <w:marBottom w:val="0"/>
          <w:divBdr>
            <w:top w:val="none" w:sz="0" w:space="0" w:color="auto"/>
            <w:left w:val="none" w:sz="0" w:space="0" w:color="auto"/>
            <w:bottom w:val="none" w:sz="0" w:space="0" w:color="auto"/>
            <w:right w:val="none" w:sz="0" w:space="0" w:color="auto"/>
          </w:divBdr>
        </w:div>
        <w:div w:id="1413553049">
          <w:marLeft w:val="0"/>
          <w:marRight w:val="0"/>
          <w:marTop w:val="0"/>
          <w:marBottom w:val="0"/>
          <w:divBdr>
            <w:top w:val="none" w:sz="0" w:space="0" w:color="auto"/>
            <w:left w:val="none" w:sz="0" w:space="0" w:color="auto"/>
            <w:bottom w:val="none" w:sz="0" w:space="0" w:color="auto"/>
            <w:right w:val="none" w:sz="0" w:space="0" w:color="auto"/>
          </w:divBdr>
        </w:div>
        <w:div w:id="407119037">
          <w:marLeft w:val="0"/>
          <w:marRight w:val="0"/>
          <w:marTop w:val="0"/>
          <w:marBottom w:val="0"/>
          <w:divBdr>
            <w:top w:val="none" w:sz="0" w:space="0" w:color="auto"/>
            <w:left w:val="none" w:sz="0" w:space="0" w:color="auto"/>
            <w:bottom w:val="none" w:sz="0" w:space="0" w:color="auto"/>
            <w:right w:val="none" w:sz="0" w:space="0" w:color="auto"/>
          </w:divBdr>
          <w:divsChild>
            <w:div w:id="645282088">
              <w:marLeft w:val="0"/>
              <w:marRight w:val="0"/>
              <w:marTop w:val="0"/>
              <w:marBottom w:val="0"/>
              <w:divBdr>
                <w:top w:val="none" w:sz="0" w:space="0" w:color="auto"/>
                <w:left w:val="none" w:sz="0" w:space="0" w:color="auto"/>
                <w:bottom w:val="none" w:sz="0" w:space="0" w:color="auto"/>
                <w:right w:val="none" w:sz="0" w:space="0" w:color="auto"/>
              </w:divBdr>
            </w:div>
            <w:div w:id="1604916956">
              <w:marLeft w:val="0"/>
              <w:marRight w:val="0"/>
              <w:marTop w:val="0"/>
              <w:marBottom w:val="0"/>
              <w:divBdr>
                <w:top w:val="none" w:sz="0" w:space="0" w:color="auto"/>
                <w:left w:val="none" w:sz="0" w:space="0" w:color="auto"/>
                <w:bottom w:val="none" w:sz="0" w:space="0" w:color="auto"/>
                <w:right w:val="none" w:sz="0" w:space="0" w:color="auto"/>
              </w:divBdr>
            </w:div>
            <w:div w:id="45446807">
              <w:marLeft w:val="0"/>
              <w:marRight w:val="0"/>
              <w:marTop w:val="0"/>
              <w:marBottom w:val="0"/>
              <w:divBdr>
                <w:top w:val="none" w:sz="0" w:space="0" w:color="auto"/>
                <w:left w:val="none" w:sz="0" w:space="0" w:color="auto"/>
                <w:bottom w:val="none" w:sz="0" w:space="0" w:color="auto"/>
                <w:right w:val="none" w:sz="0" w:space="0" w:color="auto"/>
              </w:divBdr>
            </w:div>
            <w:div w:id="671100794">
              <w:marLeft w:val="0"/>
              <w:marRight w:val="0"/>
              <w:marTop w:val="0"/>
              <w:marBottom w:val="0"/>
              <w:divBdr>
                <w:top w:val="none" w:sz="0" w:space="0" w:color="auto"/>
                <w:left w:val="none" w:sz="0" w:space="0" w:color="auto"/>
                <w:bottom w:val="none" w:sz="0" w:space="0" w:color="auto"/>
                <w:right w:val="none" w:sz="0" w:space="0" w:color="auto"/>
              </w:divBdr>
            </w:div>
            <w:div w:id="1003824775">
              <w:marLeft w:val="0"/>
              <w:marRight w:val="0"/>
              <w:marTop w:val="0"/>
              <w:marBottom w:val="0"/>
              <w:divBdr>
                <w:top w:val="none" w:sz="0" w:space="0" w:color="auto"/>
                <w:left w:val="none" w:sz="0" w:space="0" w:color="auto"/>
                <w:bottom w:val="none" w:sz="0" w:space="0" w:color="auto"/>
                <w:right w:val="none" w:sz="0" w:space="0" w:color="auto"/>
              </w:divBdr>
            </w:div>
          </w:divsChild>
        </w:div>
        <w:div w:id="2058814622">
          <w:marLeft w:val="0"/>
          <w:marRight w:val="0"/>
          <w:marTop w:val="0"/>
          <w:marBottom w:val="0"/>
          <w:divBdr>
            <w:top w:val="none" w:sz="0" w:space="0" w:color="auto"/>
            <w:left w:val="none" w:sz="0" w:space="0" w:color="auto"/>
            <w:bottom w:val="none" w:sz="0" w:space="0" w:color="auto"/>
            <w:right w:val="none" w:sz="0" w:space="0" w:color="auto"/>
          </w:divBdr>
        </w:div>
        <w:div w:id="407311381">
          <w:marLeft w:val="0"/>
          <w:marRight w:val="0"/>
          <w:marTop w:val="0"/>
          <w:marBottom w:val="0"/>
          <w:divBdr>
            <w:top w:val="none" w:sz="0" w:space="0" w:color="auto"/>
            <w:left w:val="none" w:sz="0" w:space="0" w:color="auto"/>
            <w:bottom w:val="none" w:sz="0" w:space="0" w:color="auto"/>
            <w:right w:val="none" w:sz="0" w:space="0" w:color="auto"/>
          </w:divBdr>
        </w:div>
        <w:div w:id="2074113745">
          <w:marLeft w:val="0"/>
          <w:marRight w:val="0"/>
          <w:marTop w:val="0"/>
          <w:marBottom w:val="0"/>
          <w:divBdr>
            <w:top w:val="none" w:sz="0" w:space="0" w:color="auto"/>
            <w:left w:val="none" w:sz="0" w:space="0" w:color="auto"/>
            <w:bottom w:val="none" w:sz="0" w:space="0" w:color="auto"/>
            <w:right w:val="none" w:sz="0" w:space="0" w:color="auto"/>
          </w:divBdr>
        </w:div>
        <w:div w:id="1702903133">
          <w:marLeft w:val="0"/>
          <w:marRight w:val="0"/>
          <w:marTop w:val="0"/>
          <w:marBottom w:val="0"/>
          <w:divBdr>
            <w:top w:val="none" w:sz="0" w:space="0" w:color="auto"/>
            <w:left w:val="none" w:sz="0" w:space="0" w:color="auto"/>
            <w:bottom w:val="none" w:sz="0" w:space="0" w:color="auto"/>
            <w:right w:val="none" w:sz="0" w:space="0" w:color="auto"/>
          </w:divBdr>
        </w:div>
        <w:div w:id="933392583">
          <w:marLeft w:val="0"/>
          <w:marRight w:val="0"/>
          <w:marTop w:val="0"/>
          <w:marBottom w:val="0"/>
          <w:divBdr>
            <w:top w:val="none" w:sz="0" w:space="0" w:color="auto"/>
            <w:left w:val="none" w:sz="0" w:space="0" w:color="auto"/>
            <w:bottom w:val="none" w:sz="0" w:space="0" w:color="auto"/>
            <w:right w:val="none" w:sz="0" w:space="0" w:color="auto"/>
          </w:divBdr>
        </w:div>
        <w:div w:id="605695780">
          <w:marLeft w:val="0"/>
          <w:marRight w:val="0"/>
          <w:marTop w:val="0"/>
          <w:marBottom w:val="0"/>
          <w:divBdr>
            <w:top w:val="none" w:sz="0" w:space="0" w:color="auto"/>
            <w:left w:val="none" w:sz="0" w:space="0" w:color="auto"/>
            <w:bottom w:val="none" w:sz="0" w:space="0" w:color="auto"/>
            <w:right w:val="none" w:sz="0" w:space="0" w:color="auto"/>
          </w:divBdr>
        </w:div>
        <w:div w:id="525026210">
          <w:marLeft w:val="0"/>
          <w:marRight w:val="0"/>
          <w:marTop w:val="0"/>
          <w:marBottom w:val="0"/>
          <w:divBdr>
            <w:top w:val="none" w:sz="0" w:space="0" w:color="auto"/>
            <w:left w:val="none" w:sz="0" w:space="0" w:color="auto"/>
            <w:bottom w:val="none" w:sz="0" w:space="0" w:color="auto"/>
            <w:right w:val="none" w:sz="0" w:space="0" w:color="auto"/>
          </w:divBdr>
        </w:div>
        <w:div w:id="744650869">
          <w:marLeft w:val="0"/>
          <w:marRight w:val="0"/>
          <w:marTop w:val="0"/>
          <w:marBottom w:val="0"/>
          <w:divBdr>
            <w:top w:val="none" w:sz="0" w:space="0" w:color="auto"/>
            <w:left w:val="none" w:sz="0" w:space="0" w:color="auto"/>
            <w:bottom w:val="none" w:sz="0" w:space="0" w:color="auto"/>
            <w:right w:val="none" w:sz="0" w:space="0" w:color="auto"/>
          </w:divBdr>
        </w:div>
        <w:div w:id="1360886665">
          <w:marLeft w:val="0"/>
          <w:marRight w:val="0"/>
          <w:marTop w:val="0"/>
          <w:marBottom w:val="0"/>
          <w:divBdr>
            <w:top w:val="none" w:sz="0" w:space="0" w:color="auto"/>
            <w:left w:val="none" w:sz="0" w:space="0" w:color="auto"/>
            <w:bottom w:val="none" w:sz="0" w:space="0" w:color="auto"/>
            <w:right w:val="none" w:sz="0" w:space="0" w:color="auto"/>
          </w:divBdr>
        </w:div>
        <w:div w:id="1860316919">
          <w:marLeft w:val="0"/>
          <w:marRight w:val="0"/>
          <w:marTop w:val="0"/>
          <w:marBottom w:val="0"/>
          <w:divBdr>
            <w:top w:val="none" w:sz="0" w:space="0" w:color="auto"/>
            <w:left w:val="none" w:sz="0" w:space="0" w:color="auto"/>
            <w:bottom w:val="none" w:sz="0" w:space="0" w:color="auto"/>
            <w:right w:val="none" w:sz="0" w:space="0" w:color="auto"/>
          </w:divBdr>
        </w:div>
        <w:div w:id="1393693102">
          <w:marLeft w:val="0"/>
          <w:marRight w:val="0"/>
          <w:marTop w:val="0"/>
          <w:marBottom w:val="0"/>
          <w:divBdr>
            <w:top w:val="none" w:sz="0" w:space="0" w:color="auto"/>
            <w:left w:val="none" w:sz="0" w:space="0" w:color="auto"/>
            <w:bottom w:val="none" w:sz="0" w:space="0" w:color="auto"/>
            <w:right w:val="none" w:sz="0" w:space="0" w:color="auto"/>
          </w:divBdr>
          <w:divsChild>
            <w:div w:id="1398092165">
              <w:marLeft w:val="0"/>
              <w:marRight w:val="0"/>
              <w:marTop w:val="0"/>
              <w:marBottom w:val="0"/>
              <w:divBdr>
                <w:top w:val="none" w:sz="0" w:space="0" w:color="auto"/>
                <w:left w:val="none" w:sz="0" w:space="0" w:color="auto"/>
                <w:bottom w:val="none" w:sz="0" w:space="0" w:color="auto"/>
                <w:right w:val="none" w:sz="0" w:space="0" w:color="auto"/>
              </w:divBdr>
            </w:div>
            <w:div w:id="1243686305">
              <w:marLeft w:val="0"/>
              <w:marRight w:val="0"/>
              <w:marTop w:val="0"/>
              <w:marBottom w:val="0"/>
              <w:divBdr>
                <w:top w:val="none" w:sz="0" w:space="0" w:color="auto"/>
                <w:left w:val="none" w:sz="0" w:space="0" w:color="auto"/>
                <w:bottom w:val="none" w:sz="0" w:space="0" w:color="auto"/>
                <w:right w:val="none" w:sz="0" w:space="0" w:color="auto"/>
              </w:divBdr>
            </w:div>
            <w:div w:id="2045280089">
              <w:marLeft w:val="0"/>
              <w:marRight w:val="0"/>
              <w:marTop w:val="0"/>
              <w:marBottom w:val="0"/>
              <w:divBdr>
                <w:top w:val="none" w:sz="0" w:space="0" w:color="auto"/>
                <w:left w:val="none" w:sz="0" w:space="0" w:color="auto"/>
                <w:bottom w:val="none" w:sz="0" w:space="0" w:color="auto"/>
                <w:right w:val="none" w:sz="0" w:space="0" w:color="auto"/>
              </w:divBdr>
            </w:div>
            <w:div w:id="379330363">
              <w:marLeft w:val="0"/>
              <w:marRight w:val="0"/>
              <w:marTop w:val="0"/>
              <w:marBottom w:val="0"/>
              <w:divBdr>
                <w:top w:val="none" w:sz="0" w:space="0" w:color="auto"/>
                <w:left w:val="none" w:sz="0" w:space="0" w:color="auto"/>
                <w:bottom w:val="none" w:sz="0" w:space="0" w:color="auto"/>
                <w:right w:val="none" w:sz="0" w:space="0" w:color="auto"/>
              </w:divBdr>
            </w:div>
            <w:div w:id="967008388">
              <w:marLeft w:val="0"/>
              <w:marRight w:val="0"/>
              <w:marTop w:val="0"/>
              <w:marBottom w:val="0"/>
              <w:divBdr>
                <w:top w:val="none" w:sz="0" w:space="0" w:color="auto"/>
                <w:left w:val="none" w:sz="0" w:space="0" w:color="auto"/>
                <w:bottom w:val="none" w:sz="0" w:space="0" w:color="auto"/>
                <w:right w:val="none" w:sz="0" w:space="0" w:color="auto"/>
              </w:divBdr>
            </w:div>
          </w:divsChild>
        </w:div>
        <w:div w:id="990787887">
          <w:marLeft w:val="0"/>
          <w:marRight w:val="0"/>
          <w:marTop w:val="0"/>
          <w:marBottom w:val="0"/>
          <w:divBdr>
            <w:top w:val="none" w:sz="0" w:space="0" w:color="auto"/>
            <w:left w:val="none" w:sz="0" w:space="0" w:color="auto"/>
            <w:bottom w:val="none" w:sz="0" w:space="0" w:color="auto"/>
            <w:right w:val="none" w:sz="0" w:space="0" w:color="auto"/>
          </w:divBdr>
        </w:div>
        <w:div w:id="1578520247">
          <w:marLeft w:val="0"/>
          <w:marRight w:val="0"/>
          <w:marTop w:val="0"/>
          <w:marBottom w:val="0"/>
          <w:divBdr>
            <w:top w:val="none" w:sz="0" w:space="0" w:color="auto"/>
            <w:left w:val="none" w:sz="0" w:space="0" w:color="auto"/>
            <w:bottom w:val="none" w:sz="0" w:space="0" w:color="auto"/>
            <w:right w:val="none" w:sz="0" w:space="0" w:color="auto"/>
          </w:divBdr>
        </w:div>
        <w:div w:id="1394620852">
          <w:marLeft w:val="0"/>
          <w:marRight w:val="0"/>
          <w:marTop w:val="0"/>
          <w:marBottom w:val="0"/>
          <w:divBdr>
            <w:top w:val="none" w:sz="0" w:space="0" w:color="auto"/>
            <w:left w:val="none" w:sz="0" w:space="0" w:color="auto"/>
            <w:bottom w:val="none" w:sz="0" w:space="0" w:color="auto"/>
            <w:right w:val="none" w:sz="0" w:space="0" w:color="auto"/>
          </w:divBdr>
        </w:div>
        <w:div w:id="1108895568">
          <w:marLeft w:val="0"/>
          <w:marRight w:val="0"/>
          <w:marTop w:val="0"/>
          <w:marBottom w:val="0"/>
          <w:divBdr>
            <w:top w:val="none" w:sz="0" w:space="0" w:color="auto"/>
            <w:left w:val="none" w:sz="0" w:space="0" w:color="auto"/>
            <w:bottom w:val="none" w:sz="0" w:space="0" w:color="auto"/>
            <w:right w:val="none" w:sz="0" w:space="0" w:color="auto"/>
          </w:divBdr>
        </w:div>
        <w:div w:id="371468565">
          <w:marLeft w:val="0"/>
          <w:marRight w:val="0"/>
          <w:marTop w:val="0"/>
          <w:marBottom w:val="0"/>
          <w:divBdr>
            <w:top w:val="none" w:sz="0" w:space="0" w:color="auto"/>
            <w:left w:val="none" w:sz="0" w:space="0" w:color="auto"/>
            <w:bottom w:val="none" w:sz="0" w:space="0" w:color="auto"/>
            <w:right w:val="none" w:sz="0" w:space="0" w:color="auto"/>
          </w:divBdr>
        </w:div>
        <w:div w:id="355694727">
          <w:marLeft w:val="0"/>
          <w:marRight w:val="0"/>
          <w:marTop w:val="0"/>
          <w:marBottom w:val="0"/>
          <w:divBdr>
            <w:top w:val="none" w:sz="0" w:space="0" w:color="auto"/>
            <w:left w:val="none" w:sz="0" w:space="0" w:color="auto"/>
            <w:bottom w:val="none" w:sz="0" w:space="0" w:color="auto"/>
            <w:right w:val="none" w:sz="0" w:space="0" w:color="auto"/>
          </w:divBdr>
          <w:divsChild>
            <w:div w:id="1625886354">
              <w:marLeft w:val="0"/>
              <w:marRight w:val="0"/>
              <w:marTop w:val="0"/>
              <w:marBottom w:val="0"/>
              <w:divBdr>
                <w:top w:val="none" w:sz="0" w:space="0" w:color="auto"/>
                <w:left w:val="none" w:sz="0" w:space="0" w:color="auto"/>
                <w:bottom w:val="none" w:sz="0" w:space="0" w:color="auto"/>
                <w:right w:val="none" w:sz="0" w:space="0" w:color="auto"/>
              </w:divBdr>
            </w:div>
            <w:div w:id="89813550">
              <w:marLeft w:val="0"/>
              <w:marRight w:val="0"/>
              <w:marTop w:val="0"/>
              <w:marBottom w:val="0"/>
              <w:divBdr>
                <w:top w:val="none" w:sz="0" w:space="0" w:color="auto"/>
                <w:left w:val="none" w:sz="0" w:space="0" w:color="auto"/>
                <w:bottom w:val="none" w:sz="0" w:space="0" w:color="auto"/>
                <w:right w:val="none" w:sz="0" w:space="0" w:color="auto"/>
              </w:divBdr>
            </w:div>
            <w:div w:id="51083153">
              <w:marLeft w:val="0"/>
              <w:marRight w:val="0"/>
              <w:marTop w:val="0"/>
              <w:marBottom w:val="0"/>
              <w:divBdr>
                <w:top w:val="none" w:sz="0" w:space="0" w:color="auto"/>
                <w:left w:val="none" w:sz="0" w:space="0" w:color="auto"/>
                <w:bottom w:val="none" w:sz="0" w:space="0" w:color="auto"/>
                <w:right w:val="none" w:sz="0" w:space="0" w:color="auto"/>
              </w:divBdr>
            </w:div>
            <w:div w:id="475873714">
              <w:marLeft w:val="0"/>
              <w:marRight w:val="0"/>
              <w:marTop w:val="0"/>
              <w:marBottom w:val="0"/>
              <w:divBdr>
                <w:top w:val="none" w:sz="0" w:space="0" w:color="auto"/>
                <w:left w:val="none" w:sz="0" w:space="0" w:color="auto"/>
                <w:bottom w:val="none" w:sz="0" w:space="0" w:color="auto"/>
                <w:right w:val="none" w:sz="0" w:space="0" w:color="auto"/>
              </w:divBdr>
            </w:div>
            <w:div w:id="1914506565">
              <w:marLeft w:val="0"/>
              <w:marRight w:val="0"/>
              <w:marTop w:val="0"/>
              <w:marBottom w:val="0"/>
              <w:divBdr>
                <w:top w:val="none" w:sz="0" w:space="0" w:color="auto"/>
                <w:left w:val="none" w:sz="0" w:space="0" w:color="auto"/>
                <w:bottom w:val="none" w:sz="0" w:space="0" w:color="auto"/>
                <w:right w:val="none" w:sz="0" w:space="0" w:color="auto"/>
              </w:divBdr>
            </w:div>
          </w:divsChild>
        </w:div>
        <w:div w:id="1189417102">
          <w:marLeft w:val="0"/>
          <w:marRight w:val="0"/>
          <w:marTop w:val="0"/>
          <w:marBottom w:val="0"/>
          <w:divBdr>
            <w:top w:val="none" w:sz="0" w:space="0" w:color="auto"/>
            <w:left w:val="none" w:sz="0" w:space="0" w:color="auto"/>
            <w:bottom w:val="none" w:sz="0" w:space="0" w:color="auto"/>
            <w:right w:val="none" w:sz="0" w:space="0" w:color="auto"/>
          </w:divBdr>
          <w:divsChild>
            <w:div w:id="243416480">
              <w:marLeft w:val="0"/>
              <w:marRight w:val="0"/>
              <w:marTop w:val="0"/>
              <w:marBottom w:val="0"/>
              <w:divBdr>
                <w:top w:val="none" w:sz="0" w:space="0" w:color="auto"/>
                <w:left w:val="none" w:sz="0" w:space="0" w:color="auto"/>
                <w:bottom w:val="none" w:sz="0" w:space="0" w:color="auto"/>
                <w:right w:val="none" w:sz="0" w:space="0" w:color="auto"/>
              </w:divBdr>
            </w:div>
            <w:div w:id="92209692">
              <w:marLeft w:val="0"/>
              <w:marRight w:val="0"/>
              <w:marTop w:val="0"/>
              <w:marBottom w:val="0"/>
              <w:divBdr>
                <w:top w:val="none" w:sz="0" w:space="0" w:color="auto"/>
                <w:left w:val="none" w:sz="0" w:space="0" w:color="auto"/>
                <w:bottom w:val="none" w:sz="0" w:space="0" w:color="auto"/>
                <w:right w:val="none" w:sz="0" w:space="0" w:color="auto"/>
              </w:divBdr>
            </w:div>
            <w:div w:id="2085294256">
              <w:marLeft w:val="0"/>
              <w:marRight w:val="0"/>
              <w:marTop w:val="0"/>
              <w:marBottom w:val="0"/>
              <w:divBdr>
                <w:top w:val="none" w:sz="0" w:space="0" w:color="auto"/>
                <w:left w:val="none" w:sz="0" w:space="0" w:color="auto"/>
                <w:bottom w:val="none" w:sz="0" w:space="0" w:color="auto"/>
                <w:right w:val="none" w:sz="0" w:space="0" w:color="auto"/>
              </w:divBdr>
            </w:div>
            <w:div w:id="1306734585">
              <w:marLeft w:val="0"/>
              <w:marRight w:val="0"/>
              <w:marTop w:val="0"/>
              <w:marBottom w:val="0"/>
              <w:divBdr>
                <w:top w:val="none" w:sz="0" w:space="0" w:color="auto"/>
                <w:left w:val="none" w:sz="0" w:space="0" w:color="auto"/>
                <w:bottom w:val="none" w:sz="0" w:space="0" w:color="auto"/>
                <w:right w:val="none" w:sz="0" w:space="0" w:color="auto"/>
              </w:divBdr>
            </w:div>
            <w:div w:id="212426136">
              <w:marLeft w:val="0"/>
              <w:marRight w:val="0"/>
              <w:marTop w:val="0"/>
              <w:marBottom w:val="0"/>
              <w:divBdr>
                <w:top w:val="none" w:sz="0" w:space="0" w:color="auto"/>
                <w:left w:val="none" w:sz="0" w:space="0" w:color="auto"/>
                <w:bottom w:val="none" w:sz="0" w:space="0" w:color="auto"/>
                <w:right w:val="none" w:sz="0" w:space="0" w:color="auto"/>
              </w:divBdr>
            </w:div>
          </w:divsChild>
        </w:div>
        <w:div w:id="804740278">
          <w:marLeft w:val="0"/>
          <w:marRight w:val="0"/>
          <w:marTop w:val="0"/>
          <w:marBottom w:val="0"/>
          <w:divBdr>
            <w:top w:val="none" w:sz="0" w:space="0" w:color="auto"/>
            <w:left w:val="none" w:sz="0" w:space="0" w:color="auto"/>
            <w:bottom w:val="none" w:sz="0" w:space="0" w:color="auto"/>
            <w:right w:val="none" w:sz="0" w:space="0" w:color="auto"/>
          </w:divBdr>
        </w:div>
        <w:div w:id="1302465521">
          <w:marLeft w:val="0"/>
          <w:marRight w:val="0"/>
          <w:marTop w:val="0"/>
          <w:marBottom w:val="0"/>
          <w:divBdr>
            <w:top w:val="none" w:sz="0" w:space="0" w:color="auto"/>
            <w:left w:val="none" w:sz="0" w:space="0" w:color="auto"/>
            <w:bottom w:val="none" w:sz="0" w:space="0" w:color="auto"/>
            <w:right w:val="none" w:sz="0" w:space="0" w:color="auto"/>
          </w:divBdr>
        </w:div>
        <w:div w:id="619529153">
          <w:marLeft w:val="0"/>
          <w:marRight w:val="0"/>
          <w:marTop w:val="0"/>
          <w:marBottom w:val="0"/>
          <w:divBdr>
            <w:top w:val="none" w:sz="0" w:space="0" w:color="auto"/>
            <w:left w:val="none" w:sz="0" w:space="0" w:color="auto"/>
            <w:bottom w:val="none" w:sz="0" w:space="0" w:color="auto"/>
            <w:right w:val="none" w:sz="0" w:space="0" w:color="auto"/>
          </w:divBdr>
        </w:div>
        <w:div w:id="1643729690">
          <w:marLeft w:val="0"/>
          <w:marRight w:val="0"/>
          <w:marTop w:val="0"/>
          <w:marBottom w:val="0"/>
          <w:divBdr>
            <w:top w:val="none" w:sz="0" w:space="0" w:color="auto"/>
            <w:left w:val="none" w:sz="0" w:space="0" w:color="auto"/>
            <w:bottom w:val="none" w:sz="0" w:space="0" w:color="auto"/>
            <w:right w:val="none" w:sz="0" w:space="0" w:color="auto"/>
          </w:divBdr>
        </w:div>
        <w:div w:id="566771801">
          <w:marLeft w:val="0"/>
          <w:marRight w:val="0"/>
          <w:marTop w:val="0"/>
          <w:marBottom w:val="0"/>
          <w:divBdr>
            <w:top w:val="none" w:sz="0" w:space="0" w:color="auto"/>
            <w:left w:val="none" w:sz="0" w:space="0" w:color="auto"/>
            <w:bottom w:val="none" w:sz="0" w:space="0" w:color="auto"/>
            <w:right w:val="none" w:sz="0" w:space="0" w:color="auto"/>
          </w:divBdr>
        </w:div>
        <w:div w:id="1054085620">
          <w:marLeft w:val="0"/>
          <w:marRight w:val="0"/>
          <w:marTop w:val="0"/>
          <w:marBottom w:val="0"/>
          <w:divBdr>
            <w:top w:val="none" w:sz="0" w:space="0" w:color="auto"/>
            <w:left w:val="none" w:sz="0" w:space="0" w:color="auto"/>
            <w:bottom w:val="none" w:sz="0" w:space="0" w:color="auto"/>
            <w:right w:val="none" w:sz="0" w:space="0" w:color="auto"/>
          </w:divBdr>
        </w:div>
        <w:div w:id="1013344218">
          <w:marLeft w:val="0"/>
          <w:marRight w:val="0"/>
          <w:marTop w:val="0"/>
          <w:marBottom w:val="0"/>
          <w:divBdr>
            <w:top w:val="none" w:sz="0" w:space="0" w:color="auto"/>
            <w:left w:val="none" w:sz="0" w:space="0" w:color="auto"/>
            <w:bottom w:val="none" w:sz="0" w:space="0" w:color="auto"/>
            <w:right w:val="none" w:sz="0" w:space="0" w:color="auto"/>
          </w:divBdr>
        </w:div>
        <w:div w:id="1301619460">
          <w:marLeft w:val="0"/>
          <w:marRight w:val="0"/>
          <w:marTop w:val="0"/>
          <w:marBottom w:val="0"/>
          <w:divBdr>
            <w:top w:val="none" w:sz="0" w:space="0" w:color="auto"/>
            <w:left w:val="none" w:sz="0" w:space="0" w:color="auto"/>
            <w:bottom w:val="none" w:sz="0" w:space="0" w:color="auto"/>
            <w:right w:val="none" w:sz="0" w:space="0" w:color="auto"/>
          </w:divBdr>
        </w:div>
        <w:div w:id="1543440082">
          <w:marLeft w:val="0"/>
          <w:marRight w:val="0"/>
          <w:marTop w:val="0"/>
          <w:marBottom w:val="0"/>
          <w:divBdr>
            <w:top w:val="none" w:sz="0" w:space="0" w:color="auto"/>
            <w:left w:val="none" w:sz="0" w:space="0" w:color="auto"/>
            <w:bottom w:val="none" w:sz="0" w:space="0" w:color="auto"/>
            <w:right w:val="none" w:sz="0" w:space="0" w:color="auto"/>
          </w:divBdr>
        </w:div>
        <w:div w:id="998774015">
          <w:marLeft w:val="0"/>
          <w:marRight w:val="0"/>
          <w:marTop w:val="0"/>
          <w:marBottom w:val="0"/>
          <w:divBdr>
            <w:top w:val="none" w:sz="0" w:space="0" w:color="auto"/>
            <w:left w:val="none" w:sz="0" w:space="0" w:color="auto"/>
            <w:bottom w:val="none" w:sz="0" w:space="0" w:color="auto"/>
            <w:right w:val="none" w:sz="0" w:space="0" w:color="auto"/>
          </w:divBdr>
        </w:div>
        <w:div w:id="1100107339">
          <w:marLeft w:val="0"/>
          <w:marRight w:val="0"/>
          <w:marTop w:val="0"/>
          <w:marBottom w:val="0"/>
          <w:divBdr>
            <w:top w:val="none" w:sz="0" w:space="0" w:color="auto"/>
            <w:left w:val="none" w:sz="0" w:space="0" w:color="auto"/>
            <w:bottom w:val="none" w:sz="0" w:space="0" w:color="auto"/>
            <w:right w:val="none" w:sz="0" w:space="0" w:color="auto"/>
          </w:divBdr>
          <w:divsChild>
            <w:div w:id="254676040">
              <w:marLeft w:val="0"/>
              <w:marRight w:val="0"/>
              <w:marTop w:val="0"/>
              <w:marBottom w:val="0"/>
              <w:divBdr>
                <w:top w:val="none" w:sz="0" w:space="0" w:color="auto"/>
                <w:left w:val="none" w:sz="0" w:space="0" w:color="auto"/>
                <w:bottom w:val="none" w:sz="0" w:space="0" w:color="auto"/>
                <w:right w:val="none" w:sz="0" w:space="0" w:color="auto"/>
              </w:divBdr>
            </w:div>
            <w:div w:id="931281999">
              <w:marLeft w:val="0"/>
              <w:marRight w:val="0"/>
              <w:marTop w:val="0"/>
              <w:marBottom w:val="0"/>
              <w:divBdr>
                <w:top w:val="none" w:sz="0" w:space="0" w:color="auto"/>
                <w:left w:val="none" w:sz="0" w:space="0" w:color="auto"/>
                <w:bottom w:val="none" w:sz="0" w:space="0" w:color="auto"/>
                <w:right w:val="none" w:sz="0" w:space="0" w:color="auto"/>
              </w:divBdr>
            </w:div>
            <w:div w:id="1002661107">
              <w:marLeft w:val="0"/>
              <w:marRight w:val="0"/>
              <w:marTop w:val="0"/>
              <w:marBottom w:val="0"/>
              <w:divBdr>
                <w:top w:val="none" w:sz="0" w:space="0" w:color="auto"/>
                <w:left w:val="none" w:sz="0" w:space="0" w:color="auto"/>
                <w:bottom w:val="none" w:sz="0" w:space="0" w:color="auto"/>
                <w:right w:val="none" w:sz="0" w:space="0" w:color="auto"/>
              </w:divBdr>
            </w:div>
            <w:div w:id="1490365381">
              <w:marLeft w:val="0"/>
              <w:marRight w:val="0"/>
              <w:marTop w:val="0"/>
              <w:marBottom w:val="0"/>
              <w:divBdr>
                <w:top w:val="none" w:sz="0" w:space="0" w:color="auto"/>
                <w:left w:val="none" w:sz="0" w:space="0" w:color="auto"/>
                <w:bottom w:val="none" w:sz="0" w:space="0" w:color="auto"/>
                <w:right w:val="none" w:sz="0" w:space="0" w:color="auto"/>
              </w:divBdr>
            </w:div>
            <w:div w:id="1764719192">
              <w:marLeft w:val="0"/>
              <w:marRight w:val="0"/>
              <w:marTop w:val="0"/>
              <w:marBottom w:val="0"/>
              <w:divBdr>
                <w:top w:val="none" w:sz="0" w:space="0" w:color="auto"/>
                <w:left w:val="none" w:sz="0" w:space="0" w:color="auto"/>
                <w:bottom w:val="none" w:sz="0" w:space="0" w:color="auto"/>
                <w:right w:val="none" w:sz="0" w:space="0" w:color="auto"/>
              </w:divBdr>
            </w:div>
          </w:divsChild>
        </w:div>
        <w:div w:id="2039769141">
          <w:marLeft w:val="0"/>
          <w:marRight w:val="0"/>
          <w:marTop w:val="0"/>
          <w:marBottom w:val="0"/>
          <w:divBdr>
            <w:top w:val="none" w:sz="0" w:space="0" w:color="auto"/>
            <w:left w:val="none" w:sz="0" w:space="0" w:color="auto"/>
            <w:bottom w:val="none" w:sz="0" w:space="0" w:color="auto"/>
            <w:right w:val="none" w:sz="0" w:space="0" w:color="auto"/>
          </w:divBdr>
          <w:divsChild>
            <w:div w:id="748425213">
              <w:marLeft w:val="0"/>
              <w:marRight w:val="0"/>
              <w:marTop w:val="0"/>
              <w:marBottom w:val="0"/>
              <w:divBdr>
                <w:top w:val="none" w:sz="0" w:space="0" w:color="auto"/>
                <w:left w:val="none" w:sz="0" w:space="0" w:color="auto"/>
                <w:bottom w:val="none" w:sz="0" w:space="0" w:color="auto"/>
                <w:right w:val="none" w:sz="0" w:space="0" w:color="auto"/>
              </w:divBdr>
            </w:div>
            <w:div w:id="1968511143">
              <w:marLeft w:val="0"/>
              <w:marRight w:val="0"/>
              <w:marTop w:val="0"/>
              <w:marBottom w:val="0"/>
              <w:divBdr>
                <w:top w:val="none" w:sz="0" w:space="0" w:color="auto"/>
                <w:left w:val="none" w:sz="0" w:space="0" w:color="auto"/>
                <w:bottom w:val="none" w:sz="0" w:space="0" w:color="auto"/>
                <w:right w:val="none" w:sz="0" w:space="0" w:color="auto"/>
              </w:divBdr>
            </w:div>
            <w:div w:id="1411805336">
              <w:marLeft w:val="0"/>
              <w:marRight w:val="0"/>
              <w:marTop w:val="0"/>
              <w:marBottom w:val="0"/>
              <w:divBdr>
                <w:top w:val="none" w:sz="0" w:space="0" w:color="auto"/>
                <w:left w:val="none" w:sz="0" w:space="0" w:color="auto"/>
                <w:bottom w:val="none" w:sz="0" w:space="0" w:color="auto"/>
                <w:right w:val="none" w:sz="0" w:space="0" w:color="auto"/>
              </w:divBdr>
            </w:div>
            <w:div w:id="297338923">
              <w:marLeft w:val="0"/>
              <w:marRight w:val="0"/>
              <w:marTop w:val="0"/>
              <w:marBottom w:val="0"/>
              <w:divBdr>
                <w:top w:val="none" w:sz="0" w:space="0" w:color="auto"/>
                <w:left w:val="none" w:sz="0" w:space="0" w:color="auto"/>
                <w:bottom w:val="none" w:sz="0" w:space="0" w:color="auto"/>
                <w:right w:val="none" w:sz="0" w:space="0" w:color="auto"/>
              </w:divBdr>
            </w:div>
            <w:div w:id="1531406707">
              <w:marLeft w:val="0"/>
              <w:marRight w:val="0"/>
              <w:marTop w:val="0"/>
              <w:marBottom w:val="0"/>
              <w:divBdr>
                <w:top w:val="none" w:sz="0" w:space="0" w:color="auto"/>
                <w:left w:val="none" w:sz="0" w:space="0" w:color="auto"/>
                <w:bottom w:val="none" w:sz="0" w:space="0" w:color="auto"/>
                <w:right w:val="none" w:sz="0" w:space="0" w:color="auto"/>
              </w:divBdr>
            </w:div>
          </w:divsChild>
        </w:div>
        <w:div w:id="736049195">
          <w:marLeft w:val="0"/>
          <w:marRight w:val="0"/>
          <w:marTop w:val="0"/>
          <w:marBottom w:val="0"/>
          <w:divBdr>
            <w:top w:val="none" w:sz="0" w:space="0" w:color="auto"/>
            <w:left w:val="none" w:sz="0" w:space="0" w:color="auto"/>
            <w:bottom w:val="none" w:sz="0" w:space="0" w:color="auto"/>
            <w:right w:val="none" w:sz="0" w:space="0" w:color="auto"/>
          </w:divBdr>
          <w:divsChild>
            <w:div w:id="1738699512">
              <w:marLeft w:val="0"/>
              <w:marRight w:val="0"/>
              <w:marTop w:val="0"/>
              <w:marBottom w:val="0"/>
              <w:divBdr>
                <w:top w:val="none" w:sz="0" w:space="0" w:color="auto"/>
                <w:left w:val="none" w:sz="0" w:space="0" w:color="auto"/>
                <w:bottom w:val="none" w:sz="0" w:space="0" w:color="auto"/>
                <w:right w:val="none" w:sz="0" w:space="0" w:color="auto"/>
              </w:divBdr>
            </w:div>
            <w:div w:id="924801693">
              <w:marLeft w:val="0"/>
              <w:marRight w:val="0"/>
              <w:marTop w:val="0"/>
              <w:marBottom w:val="0"/>
              <w:divBdr>
                <w:top w:val="none" w:sz="0" w:space="0" w:color="auto"/>
                <w:left w:val="none" w:sz="0" w:space="0" w:color="auto"/>
                <w:bottom w:val="none" w:sz="0" w:space="0" w:color="auto"/>
                <w:right w:val="none" w:sz="0" w:space="0" w:color="auto"/>
              </w:divBdr>
            </w:div>
            <w:div w:id="1727945313">
              <w:marLeft w:val="0"/>
              <w:marRight w:val="0"/>
              <w:marTop w:val="0"/>
              <w:marBottom w:val="0"/>
              <w:divBdr>
                <w:top w:val="none" w:sz="0" w:space="0" w:color="auto"/>
                <w:left w:val="none" w:sz="0" w:space="0" w:color="auto"/>
                <w:bottom w:val="none" w:sz="0" w:space="0" w:color="auto"/>
                <w:right w:val="none" w:sz="0" w:space="0" w:color="auto"/>
              </w:divBdr>
            </w:div>
            <w:div w:id="1726492719">
              <w:marLeft w:val="0"/>
              <w:marRight w:val="0"/>
              <w:marTop w:val="0"/>
              <w:marBottom w:val="0"/>
              <w:divBdr>
                <w:top w:val="none" w:sz="0" w:space="0" w:color="auto"/>
                <w:left w:val="none" w:sz="0" w:space="0" w:color="auto"/>
                <w:bottom w:val="none" w:sz="0" w:space="0" w:color="auto"/>
                <w:right w:val="none" w:sz="0" w:space="0" w:color="auto"/>
              </w:divBdr>
            </w:div>
            <w:div w:id="433017479">
              <w:marLeft w:val="0"/>
              <w:marRight w:val="0"/>
              <w:marTop w:val="0"/>
              <w:marBottom w:val="0"/>
              <w:divBdr>
                <w:top w:val="none" w:sz="0" w:space="0" w:color="auto"/>
                <w:left w:val="none" w:sz="0" w:space="0" w:color="auto"/>
                <w:bottom w:val="none" w:sz="0" w:space="0" w:color="auto"/>
                <w:right w:val="none" w:sz="0" w:space="0" w:color="auto"/>
              </w:divBdr>
            </w:div>
          </w:divsChild>
        </w:div>
        <w:div w:id="117140606">
          <w:marLeft w:val="0"/>
          <w:marRight w:val="0"/>
          <w:marTop w:val="0"/>
          <w:marBottom w:val="0"/>
          <w:divBdr>
            <w:top w:val="none" w:sz="0" w:space="0" w:color="auto"/>
            <w:left w:val="none" w:sz="0" w:space="0" w:color="auto"/>
            <w:bottom w:val="none" w:sz="0" w:space="0" w:color="auto"/>
            <w:right w:val="none" w:sz="0" w:space="0" w:color="auto"/>
          </w:divBdr>
          <w:divsChild>
            <w:div w:id="1215889635">
              <w:marLeft w:val="-75"/>
              <w:marRight w:val="0"/>
              <w:marTop w:val="30"/>
              <w:marBottom w:val="30"/>
              <w:divBdr>
                <w:top w:val="none" w:sz="0" w:space="0" w:color="auto"/>
                <w:left w:val="none" w:sz="0" w:space="0" w:color="auto"/>
                <w:bottom w:val="none" w:sz="0" w:space="0" w:color="auto"/>
                <w:right w:val="none" w:sz="0" w:space="0" w:color="auto"/>
              </w:divBdr>
              <w:divsChild>
                <w:div w:id="507409108">
                  <w:marLeft w:val="0"/>
                  <w:marRight w:val="0"/>
                  <w:marTop w:val="0"/>
                  <w:marBottom w:val="0"/>
                  <w:divBdr>
                    <w:top w:val="none" w:sz="0" w:space="0" w:color="auto"/>
                    <w:left w:val="none" w:sz="0" w:space="0" w:color="auto"/>
                    <w:bottom w:val="none" w:sz="0" w:space="0" w:color="auto"/>
                    <w:right w:val="none" w:sz="0" w:space="0" w:color="auto"/>
                  </w:divBdr>
                  <w:divsChild>
                    <w:div w:id="1851338175">
                      <w:marLeft w:val="0"/>
                      <w:marRight w:val="0"/>
                      <w:marTop w:val="0"/>
                      <w:marBottom w:val="0"/>
                      <w:divBdr>
                        <w:top w:val="none" w:sz="0" w:space="0" w:color="auto"/>
                        <w:left w:val="none" w:sz="0" w:space="0" w:color="auto"/>
                        <w:bottom w:val="none" w:sz="0" w:space="0" w:color="auto"/>
                        <w:right w:val="none" w:sz="0" w:space="0" w:color="auto"/>
                      </w:divBdr>
                    </w:div>
                  </w:divsChild>
                </w:div>
                <w:div w:id="1075977163">
                  <w:marLeft w:val="0"/>
                  <w:marRight w:val="0"/>
                  <w:marTop w:val="0"/>
                  <w:marBottom w:val="0"/>
                  <w:divBdr>
                    <w:top w:val="none" w:sz="0" w:space="0" w:color="auto"/>
                    <w:left w:val="none" w:sz="0" w:space="0" w:color="auto"/>
                    <w:bottom w:val="none" w:sz="0" w:space="0" w:color="auto"/>
                    <w:right w:val="none" w:sz="0" w:space="0" w:color="auto"/>
                  </w:divBdr>
                  <w:divsChild>
                    <w:div w:id="1560289734">
                      <w:marLeft w:val="0"/>
                      <w:marRight w:val="0"/>
                      <w:marTop w:val="0"/>
                      <w:marBottom w:val="0"/>
                      <w:divBdr>
                        <w:top w:val="none" w:sz="0" w:space="0" w:color="auto"/>
                        <w:left w:val="none" w:sz="0" w:space="0" w:color="auto"/>
                        <w:bottom w:val="none" w:sz="0" w:space="0" w:color="auto"/>
                        <w:right w:val="none" w:sz="0" w:space="0" w:color="auto"/>
                      </w:divBdr>
                    </w:div>
                    <w:div w:id="778110397">
                      <w:marLeft w:val="0"/>
                      <w:marRight w:val="0"/>
                      <w:marTop w:val="0"/>
                      <w:marBottom w:val="0"/>
                      <w:divBdr>
                        <w:top w:val="none" w:sz="0" w:space="0" w:color="auto"/>
                        <w:left w:val="none" w:sz="0" w:space="0" w:color="auto"/>
                        <w:bottom w:val="none" w:sz="0" w:space="0" w:color="auto"/>
                        <w:right w:val="none" w:sz="0" w:space="0" w:color="auto"/>
                      </w:divBdr>
                    </w:div>
                  </w:divsChild>
                </w:div>
                <w:div w:id="1005401499">
                  <w:marLeft w:val="0"/>
                  <w:marRight w:val="0"/>
                  <w:marTop w:val="0"/>
                  <w:marBottom w:val="0"/>
                  <w:divBdr>
                    <w:top w:val="none" w:sz="0" w:space="0" w:color="auto"/>
                    <w:left w:val="none" w:sz="0" w:space="0" w:color="auto"/>
                    <w:bottom w:val="none" w:sz="0" w:space="0" w:color="auto"/>
                    <w:right w:val="none" w:sz="0" w:space="0" w:color="auto"/>
                  </w:divBdr>
                  <w:divsChild>
                    <w:div w:id="1380401561">
                      <w:marLeft w:val="0"/>
                      <w:marRight w:val="0"/>
                      <w:marTop w:val="0"/>
                      <w:marBottom w:val="0"/>
                      <w:divBdr>
                        <w:top w:val="none" w:sz="0" w:space="0" w:color="auto"/>
                        <w:left w:val="none" w:sz="0" w:space="0" w:color="auto"/>
                        <w:bottom w:val="none" w:sz="0" w:space="0" w:color="auto"/>
                        <w:right w:val="none" w:sz="0" w:space="0" w:color="auto"/>
                      </w:divBdr>
                    </w:div>
                    <w:div w:id="828407463">
                      <w:marLeft w:val="0"/>
                      <w:marRight w:val="0"/>
                      <w:marTop w:val="0"/>
                      <w:marBottom w:val="0"/>
                      <w:divBdr>
                        <w:top w:val="none" w:sz="0" w:space="0" w:color="auto"/>
                        <w:left w:val="none" w:sz="0" w:space="0" w:color="auto"/>
                        <w:bottom w:val="none" w:sz="0" w:space="0" w:color="auto"/>
                        <w:right w:val="none" w:sz="0" w:space="0" w:color="auto"/>
                      </w:divBdr>
                    </w:div>
                    <w:div w:id="119497006">
                      <w:marLeft w:val="0"/>
                      <w:marRight w:val="0"/>
                      <w:marTop w:val="0"/>
                      <w:marBottom w:val="0"/>
                      <w:divBdr>
                        <w:top w:val="none" w:sz="0" w:space="0" w:color="auto"/>
                        <w:left w:val="none" w:sz="0" w:space="0" w:color="auto"/>
                        <w:bottom w:val="none" w:sz="0" w:space="0" w:color="auto"/>
                        <w:right w:val="none" w:sz="0" w:space="0" w:color="auto"/>
                      </w:divBdr>
                    </w:div>
                  </w:divsChild>
                </w:div>
                <w:div w:id="1279408912">
                  <w:marLeft w:val="0"/>
                  <w:marRight w:val="0"/>
                  <w:marTop w:val="0"/>
                  <w:marBottom w:val="0"/>
                  <w:divBdr>
                    <w:top w:val="none" w:sz="0" w:space="0" w:color="auto"/>
                    <w:left w:val="none" w:sz="0" w:space="0" w:color="auto"/>
                    <w:bottom w:val="none" w:sz="0" w:space="0" w:color="auto"/>
                    <w:right w:val="none" w:sz="0" w:space="0" w:color="auto"/>
                  </w:divBdr>
                  <w:divsChild>
                    <w:div w:id="584655129">
                      <w:marLeft w:val="0"/>
                      <w:marRight w:val="0"/>
                      <w:marTop w:val="0"/>
                      <w:marBottom w:val="0"/>
                      <w:divBdr>
                        <w:top w:val="none" w:sz="0" w:space="0" w:color="auto"/>
                        <w:left w:val="none" w:sz="0" w:space="0" w:color="auto"/>
                        <w:bottom w:val="none" w:sz="0" w:space="0" w:color="auto"/>
                        <w:right w:val="none" w:sz="0" w:space="0" w:color="auto"/>
                      </w:divBdr>
                    </w:div>
                  </w:divsChild>
                </w:div>
                <w:div w:id="1416322471">
                  <w:marLeft w:val="0"/>
                  <w:marRight w:val="0"/>
                  <w:marTop w:val="0"/>
                  <w:marBottom w:val="0"/>
                  <w:divBdr>
                    <w:top w:val="none" w:sz="0" w:space="0" w:color="auto"/>
                    <w:left w:val="none" w:sz="0" w:space="0" w:color="auto"/>
                    <w:bottom w:val="none" w:sz="0" w:space="0" w:color="auto"/>
                    <w:right w:val="none" w:sz="0" w:space="0" w:color="auto"/>
                  </w:divBdr>
                  <w:divsChild>
                    <w:div w:id="1855804117">
                      <w:marLeft w:val="0"/>
                      <w:marRight w:val="0"/>
                      <w:marTop w:val="0"/>
                      <w:marBottom w:val="0"/>
                      <w:divBdr>
                        <w:top w:val="none" w:sz="0" w:space="0" w:color="auto"/>
                        <w:left w:val="none" w:sz="0" w:space="0" w:color="auto"/>
                        <w:bottom w:val="none" w:sz="0" w:space="0" w:color="auto"/>
                        <w:right w:val="none" w:sz="0" w:space="0" w:color="auto"/>
                      </w:divBdr>
                    </w:div>
                    <w:div w:id="1132677962">
                      <w:marLeft w:val="0"/>
                      <w:marRight w:val="0"/>
                      <w:marTop w:val="0"/>
                      <w:marBottom w:val="0"/>
                      <w:divBdr>
                        <w:top w:val="none" w:sz="0" w:space="0" w:color="auto"/>
                        <w:left w:val="none" w:sz="0" w:space="0" w:color="auto"/>
                        <w:bottom w:val="none" w:sz="0" w:space="0" w:color="auto"/>
                        <w:right w:val="none" w:sz="0" w:space="0" w:color="auto"/>
                      </w:divBdr>
                    </w:div>
                    <w:div w:id="1879009239">
                      <w:marLeft w:val="0"/>
                      <w:marRight w:val="0"/>
                      <w:marTop w:val="0"/>
                      <w:marBottom w:val="0"/>
                      <w:divBdr>
                        <w:top w:val="none" w:sz="0" w:space="0" w:color="auto"/>
                        <w:left w:val="none" w:sz="0" w:space="0" w:color="auto"/>
                        <w:bottom w:val="none" w:sz="0" w:space="0" w:color="auto"/>
                        <w:right w:val="none" w:sz="0" w:space="0" w:color="auto"/>
                      </w:divBdr>
                    </w:div>
                  </w:divsChild>
                </w:div>
                <w:div w:id="1064060700">
                  <w:marLeft w:val="0"/>
                  <w:marRight w:val="0"/>
                  <w:marTop w:val="0"/>
                  <w:marBottom w:val="0"/>
                  <w:divBdr>
                    <w:top w:val="none" w:sz="0" w:space="0" w:color="auto"/>
                    <w:left w:val="none" w:sz="0" w:space="0" w:color="auto"/>
                    <w:bottom w:val="none" w:sz="0" w:space="0" w:color="auto"/>
                    <w:right w:val="none" w:sz="0" w:space="0" w:color="auto"/>
                  </w:divBdr>
                  <w:divsChild>
                    <w:div w:id="1950117010">
                      <w:marLeft w:val="0"/>
                      <w:marRight w:val="0"/>
                      <w:marTop w:val="0"/>
                      <w:marBottom w:val="0"/>
                      <w:divBdr>
                        <w:top w:val="none" w:sz="0" w:space="0" w:color="auto"/>
                        <w:left w:val="none" w:sz="0" w:space="0" w:color="auto"/>
                        <w:bottom w:val="none" w:sz="0" w:space="0" w:color="auto"/>
                        <w:right w:val="none" w:sz="0" w:space="0" w:color="auto"/>
                      </w:divBdr>
                    </w:div>
                  </w:divsChild>
                </w:div>
                <w:div w:id="790706691">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
                    <w:div w:id="1497305279">
                      <w:marLeft w:val="0"/>
                      <w:marRight w:val="0"/>
                      <w:marTop w:val="0"/>
                      <w:marBottom w:val="0"/>
                      <w:divBdr>
                        <w:top w:val="none" w:sz="0" w:space="0" w:color="auto"/>
                        <w:left w:val="none" w:sz="0" w:space="0" w:color="auto"/>
                        <w:bottom w:val="none" w:sz="0" w:space="0" w:color="auto"/>
                        <w:right w:val="none" w:sz="0" w:space="0" w:color="auto"/>
                      </w:divBdr>
                    </w:div>
                    <w:div w:id="1935045414">
                      <w:marLeft w:val="0"/>
                      <w:marRight w:val="0"/>
                      <w:marTop w:val="0"/>
                      <w:marBottom w:val="0"/>
                      <w:divBdr>
                        <w:top w:val="none" w:sz="0" w:space="0" w:color="auto"/>
                        <w:left w:val="none" w:sz="0" w:space="0" w:color="auto"/>
                        <w:bottom w:val="none" w:sz="0" w:space="0" w:color="auto"/>
                        <w:right w:val="none" w:sz="0" w:space="0" w:color="auto"/>
                      </w:divBdr>
                    </w:div>
                  </w:divsChild>
                </w:div>
                <w:div w:id="626474531">
                  <w:marLeft w:val="0"/>
                  <w:marRight w:val="0"/>
                  <w:marTop w:val="0"/>
                  <w:marBottom w:val="0"/>
                  <w:divBdr>
                    <w:top w:val="none" w:sz="0" w:space="0" w:color="auto"/>
                    <w:left w:val="none" w:sz="0" w:space="0" w:color="auto"/>
                    <w:bottom w:val="none" w:sz="0" w:space="0" w:color="auto"/>
                    <w:right w:val="none" w:sz="0" w:space="0" w:color="auto"/>
                  </w:divBdr>
                  <w:divsChild>
                    <w:div w:id="407535596">
                      <w:marLeft w:val="0"/>
                      <w:marRight w:val="0"/>
                      <w:marTop w:val="0"/>
                      <w:marBottom w:val="0"/>
                      <w:divBdr>
                        <w:top w:val="none" w:sz="0" w:space="0" w:color="auto"/>
                        <w:left w:val="none" w:sz="0" w:space="0" w:color="auto"/>
                        <w:bottom w:val="none" w:sz="0" w:space="0" w:color="auto"/>
                        <w:right w:val="none" w:sz="0" w:space="0" w:color="auto"/>
                      </w:divBdr>
                    </w:div>
                  </w:divsChild>
                </w:div>
                <w:div w:id="283579866">
                  <w:marLeft w:val="0"/>
                  <w:marRight w:val="0"/>
                  <w:marTop w:val="0"/>
                  <w:marBottom w:val="0"/>
                  <w:divBdr>
                    <w:top w:val="none" w:sz="0" w:space="0" w:color="auto"/>
                    <w:left w:val="none" w:sz="0" w:space="0" w:color="auto"/>
                    <w:bottom w:val="none" w:sz="0" w:space="0" w:color="auto"/>
                    <w:right w:val="none" w:sz="0" w:space="0" w:color="auto"/>
                  </w:divBdr>
                  <w:divsChild>
                    <w:div w:id="1692023951">
                      <w:marLeft w:val="0"/>
                      <w:marRight w:val="0"/>
                      <w:marTop w:val="0"/>
                      <w:marBottom w:val="0"/>
                      <w:divBdr>
                        <w:top w:val="none" w:sz="0" w:space="0" w:color="auto"/>
                        <w:left w:val="none" w:sz="0" w:space="0" w:color="auto"/>
                        <w:bottom w:val="none" w:sz="0" w:space="0" w:color="auto"/>
                        <w:right w:val="none" w:sz="0" w:space="0" w:color="auto"/>
                      </w:divBdr>
                    </w:div>
                    <w:div w:id="1714426363">
                      <w:marLeft w:val="0"/>
                      <w:marRight w:val="0"/>
                      <w:marTop w:val="0"/>
                      <w:marBottom w:val="0"/>
                      <w:divBdr>
                        <w:top w:val="none" w:sz="0" w:space="0" w:color="auto"/>
                        <w:left w:val="none" w:sz="0" w:space="0" w:color="auto"/>
                        <w:bottom w:val="none" w:sz="0" w:space="0" w:color="auto"/>
                        <w:right w:val="none" w:sz="0" w:space="0" w:color="auto"/>
                      </w:divBdr>
                    </w:div>
                    <w:div w:id="1770349886">
                      <w:marLeft w:val="0"/>
                      <w:marRight w:val="0"/>
                      <w:marTop w:val="0"/>
                      <w:marBottom w:val="0"/>
                      <w:divBdr>
                        <w:top w:val="none" w:sz="0" w:space="0" w:color="auto"/>
                        <w:left w:val="none" w:sz="0" w:space="0" w:color="auto"/>
                        <w:bottom w:val="none" w:sz="0" w:space="0" w:color="auto"/>
                        <w:right w:val="none" w:sz="0" w:space="0" w:color="auto"/>
                      </w:divBdr>
                    </w:div>
                  </w:divsChild>
                </w:div>
                <w:div w:id="1701852542">
                  <w:marLeft w:val="0"/>
                  <w:marRight w:val="0"/>
                  <w:marTop w:val="0"/>
                  <w:marBottom w:val="0"/>
                  <w:divBdr>
                    <w:top w:val="none" w:sz="0" w:space="0" w:color="auto"/>
                    <w:left w:val="none" w:sz="0" w:space="0" w:color="auto"/>
                    <w:bottom w:val="none" w:sz="0" w:space="0" w:color="auto"/>
                    <w:right w:val="none" w:sz="0" w:space="0" w:color="auto"/>
                  </w:divBdr>
                  <w:divsChild>
                    <w:div w:id="1766533856">
                      <w:marLeft w:val="0"/>
                      <w:marRight w:val="0"/>
                      <w:marTop w:val="0"/>
                      <w:marBottom w:val="0"/>
                      <w:divBdr>
                        <w:top w:val="none" w:sz="0" w:space="0" w:color="auto"/>
                        <w:left w:val="none" w:sz="0" w:space="0" w:color="auto"/>
                        <w:bottom w:val="none" w:sz="0" w:space="0" w:color="auto"/>
                        <w:right w:val="none" w:sz="0" w:space="0" w:color="auto"/>
                      </w:divBdr>
                    </w:div>
                  </w:divsChild>
                </w:div>
                <w:div w:id="1957252227">
                  <w:marLeft w:val="0"/>
                  <w:marRight w:val="0"/>
                  <w:marTop w:val="0"/>
                  <w:marBottom w:val="0"/>
                  <w:divBdr>
                    <w:top w:val="none" w:sz="0" w:space="0" w:color="auto"/>
                    <w:left w:val="none" w:sz="0" w:space="0" w:color="auto"/>
                    <w:bottom w:val="none" w:sz="0" w:space="0" w:color="auto"/>
                    <w:right w:val="none" w:sz="0" w:space="0" w:color="auto"/>
                  </w:divBdr>
                  <w:divsChild>
                    <w:div w:id="1056196704">
                      <w:marLeft w:val="0"/>
                      <w:marRight w:val="0"/>
                      <w:marTop w:val="0"/>
                      <w:marBottom w:val="0"/>
                      <w:divBdr>
                        <w:top w:val="none" w:sz="0" w:space="0" w:color="auto"/>
                        <w:left w:val="none" w:sz="0" w:space="0" w:color="auto"/>
                        <w:bottom w:val="none" w:sz="0" w:space="0" w:color="auto"/>
                        <w:right w:val="none" w:sz="0" w:space="0" w:color="auto"/>
                      </w:divBdr>
                    </w:div>
                    <w:div w:id="574902973">
                      <w:marLeft w:val="0"/>
                      <w:marRight w:val="0"/>
                      <w:marTop w:val="0"/>
                      <w:marBottom w:val="0"/>
                      <w:divBdr>
                        <w:top w:val="none" w:sz="0" w:space="0" w:color="auto"/>
                        <w:left w:val="none" w:sz="0" w:space="0" w:color="auto"/>
                        <w:bottom w:val="none" w:sz="0" w:space="0" w:color="auto"/>
                        <w:right w:val="none" w:sz="0" w:space="0" w:color="auto"/>
                      </w:divBdr>
                    </w:div>
                    <w:div w:id="755514198">
                      <w:marLeft w:val="0"/>
                      <w:marRight w:val="0"/>
                      <w:marTop w:val="0"/>
                      <w:marBottom w:val="0"/>
                      <w:divBdr>
                        <w:top w:val="none" w:sz="0" w:space="0" w:color="auto"/>
                        <w:left w:val="none" w:sz="0" w:space="0" w:color="auto"/>
                        <w:bottom w:val="none" w:sz="0" w:space="0" w:color="auto"/>
                        <w:right w:val="none" w:sz="0" w:space="0" w:color="auto"/>
                      </w:divBdr>
                    </w:div>
                  </w:divsChild>
                </w:div>
                <w:div w:id="558521535">
                  <w:marLeft w:val="0"/>
                  <w:marRight w:val="0"/>
                  <w:marTop w:val="0"/>
                  <w:marBottom w:val="0"/>
                  <w:divBdr>
                    <w:top w:val="none" w:sz="0" w:space="0" w:color="auto"/>
                    <w:left w:val="none" w:sz="0" w:space="0" w:color="auto"/>
                    <w:bottom w:val="none" w:sz="0" w:space="0" w:color="auto"/>
                    <w:right w:val="none" w:sz="0" w:space="0" w:color="auto"/>
                  </w:divBdr>
                  <w:divsChild>
                    <w:div w:id="1582519590">
                      <w:marLeft w:val="0"/>
                      <w:marRight w:val="0"/>
                      <w:marTop w:val="0"/>
                      <w:marBottom w:val="0"/>
                      <w:divBdr>
                        <w:top w:val="none" w:sz="0" w:space="0" w:color="auto"/>
                        <w:left w:val="none" w:sz="0" w:space="0" w:color="auto"/>
                        <w:bottom w:val="none" w:sz="0" w:space="0" w:color="auto"/>
                        <w:right w:val="none" w:sz="0" w:space="0" w:color="auto"/>
                      </w:divBdr>
                    </w:div>
                  </w:divsChild>
                </w:div>
                <w:div w:id="183789084">
                  <w:marLeft w:val="0"/>
                  <w:marRight w:val="0"/>
                  <w:marTop w:val="0"/>
                  <w:marBottom w:val="0"/>
                  <w:divBdr>
                    <w:top w:val="none" w:sz="0" w:space="0" w:color="auto"/>
                    <w:left w:val="none" w:sz="0" w:space="0" w:color="auto"/>
                    <w:bottom w:val="none" w:sz="0" w:space="0" w:color="auto"/>
                    <w:right w:val="none" w:sz="0" w:space="0" w:color="auto"/>
                  </w:divBdr>
                  <w:divsChild>
                    <w:div w:id="534584174">
                      <w:marLeft w:val="0"/>
                      <w:marRight w:val="0"/>
                      <w:marTop w:val="0"/>
                      <w:marBottom w:val="0"/>
                      <w:divBdr>
                        <w:top w:val="none" w:sz="0" w:space="0" w:color="auto"/>
                        <w:left w:val="none" w:sz="0" w:space="0" w:color="auto"/>
                        <w:bottom w:val="none" w:sz="0" w:space="0" w:color="auto"/>
                        <w:right w:val="none" w:sz="0" w:space="0" w:color="auto"/>
                      </w:divBdr>
                    </w:div>
                    <w:div w:id="1430857908">
                      <w:marLeft w:val="0"/>
                      <w:marRight w:val="0"/>
                      <w:marTop w:val="0"/>
                      <w:marBottom w:val="0"/>
                      <w:divBdr>
                        <w:top w:val="none" w:sz="0" w:space="0" w:color="auto"/>
                        <w:left w:val="none" w:sz="0" w:space="0" w:color="auto"/>
                        <w:bottom w:val="none" w:sz="0" w:space="0" w:color="auto"/>
                        <w:right w:val="none" w:sz="0" w:space="0" w:color="auto"/>
                      </w:divBdr>
                    </w:div>
                    <w:div w:id="393088628">
                      <w:marLeft w:val="0"/>
                      <w:marRight w:val="0"/>
                      <w:marTop w:val="0"/>
                      <w:marBottom w:val="0"/>
                      <w:divBdr>
                        <w:top w:val="none" w:sz="0" w:space="0" w:color="auto"/>
                        <w:left w:val="none" w:sz="0" w:space="0" w:color="auto"/>
                        <w:bottom w:val="none" w:sz="0" w:space="0" w:color="auto"/>
                        <w:right w:val="none" w:sz="0" w:space="0" w:color="auto"/>
                      </w:divBdr>
                    </w:div>
                  </w:divsChild>
                </w:div>
                <w:div w:id="1907909457">
                  <w:marLeft w:val="0"/>
                  <w:marRight w:val="0"/>
                  <w:marTop w:val="0"/>
                  <w:marBottom w:val="0"/>
                  <w:divBdr>
                    <w:top w:val="none" w:sz="0" w:space="0" w:color="auto"/>
                    <w:left w:val="none" w:sz="0" w:space="0" w:color="auto"/>
                    <w:bottom w:val="none" w:sz="0" w:space="0" w:color="auto"/>
                    <w:right w:val="none" w:sz="0" w:space="0" w:color="auto"/>
                  </w:divBdr>
                  <w:divsChild>
                    <w:div w:id="17803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0070">
          <w:marLeft w:val="0"/>
          <w:marRight w:val="0"/>
          <w:marTop w:val="0"/>
          <w:marBottom w:val="0"/>
          <w:divBdr>
            <w:top w:val="none" w:sz="0" w:space="0" w:color="auto"/>
            <w:left w:val="none" w:sz="0" w:space="0" w:color="auto"/>
            <w:bottom w:val="none" w:sz="0" w:space="0" w:color="auto"/>
            <w:right w:val="none" w:sz="0" w:space="0" w:color="auto"/>
          </w:divBdr>
        </w:div>
        <w:div w:id="1165589232">
          <w:marLeft w:val="0"/>
          <w:marRight w:val="0"/>
          <w:marTop w:val="0"/>
          <w:marBottom w:val="0"/>
          <w:divBdr>
            <w:top w:val="none" w:sz="0" w:space="0" w:color="auto"/>
            <w:left w:val="none" w:sz="0" w:space="0" w:color="auto"/>
            <w:bottom w:val="none" w:sz="0" w:space="0" w:color="auto"/>
            <w:right w:val="none" w:sz="0" w:space="0" w:color="auto"/>
          </w:divBdr>
        </w:div>
        <w:div w:id="2098597195">
          <w:marLeft w:val="0"/>
          <w:marRight w:val="0"/>
          <w:marTop w:val="0"/>
          <w:marBottom w:val="0"/>
          <w:divBdr>
            <w:top w:val="none" w:sz="0" w:space="0" w:color="auto"/>
            <w:left w:val="none" w:sz="0" w:space="0" w:color="auto"/>
            <w:bottom w:val="none" w:sz="0" w:space="0" w:color="auto"/>
            <w:right w:val="none" w:sz="0" w:space="0" w:color="auto"/>
          </w:divBdr>
        </w:div>
      </w:divsChild>
    </w:div>
    <w:div w:id="1281762691">
      <w:bodyDiv w:val="1"/>
      <w:marLeft w:val="0"/>
      <w:marRight w:val="0"/>
      <w:marTop w:val="0"/>
      <w:marBottom w:val="0"/>
      <w:divBdr>
        <w:top w:val="none" w:sz="0" w:space="0" w:color="auto"/>
        <w:left w:val="none" w:sz="0" w:space="0" w:color="auto"/>
        <w:bottom w:val="none" w:sz="0" w:space="0" w:color="auto"/>
        <w:right w:val="none" w:sz="0" w:space="0" w:color="auto"/>
      </w:divBdr>
      <w:divsChild>
        <w:div w:id="1728718090">
          <w:marLeft w:val="0"/>
          <w:marRight w:val="0"/>
          <w:marTop w:val="0"/>
          <w:marBottom w:val="0"/>
          <w:divBdr>
            <w:top w:val="none" w:sz="0" w:space="0" w:color="auto"/>
            <w:left w:val="none" w:sz="0" w:space="0" w:color="auto"/>
            <w:bottom w:val="none" w:sz="0" w:space="0" w:color="auto"/>
            <w:right w:val="none" w:sz="0" w:space="0" w:color="auto"/>
          </w:divBdr>
          <w:divsChild>
            <w:div w:id="564684300">
              <w:marLeft w:val="0"/>
              <w:marRight w:val="0"/>
              <w:marTop w:val="0"/>
              <w:marBottom w:val="0"/>
              <w:divBdr>
                <w:top w:val="none" w:sz="0" w:space="0" w:color="auto"/>
                <w:left w:val="none" w:sz="0" w:space="0" w:color="auto"/>
                <w:bottom w:val="none" w:sz="0" w:space="0" w:color="auto"/>
                <w:right w:val="none" w:sz="0" w:space="0" w:color="auto"/>
              </w:divBdr>
            </w:div>
            <w:div w:id="117187609">
              <w:marLeft w:val="0"/>
              <w:marRight w:val="0"/>
              <w:marTop w:val="0"/>
              <w:marBottom w:val="0"/>
              <w:divBdr>
                <w:top w:val="none" w:sz="0" w:space="0" w:color="auto"/>
                <w:left w:val="none" w:sz="0" w:space="0" w:color="auto"/>
                <w:bottom w:val="none" w:sz="0" w:space="0" w:color="auto"/>
                <w:right w:val="none" w:sz="0" w:space="0" w:color="auto"/>
              </w:divBdr>
            </w:div>
            <w:div w:id="1479344600">
              <w:marLeft w:val="0"/>
              <w:marRight w:val="0"/>
              <w:marTop w:val="0"/>
              <w:marBottom w:val="0"/>
              <w:divBdr>
                <w:top w:val="none" w:sz="0" w:space="0" w:color="auto"/>
                <w:left w:val="none" w:sz="0" w:space="0" w:color="auto"/>
                <w:bottom w:val="none" w:sz="0" w:space="0" w:color="auto"/>
                <w:right w:val="none" w:sz="0" w:space="0" w:color="auto"/>
              </w:divBdr>
            </w:div>
            <w:div w:id="2059279641">
              <w:marLeft w:val="0"/>
              <w:marRight w:val="0"/>
              <w:marTop w:val="0"/>
              <w:marBottom w:val="0"/>
              <w:divBdr>
                <w:top w:val="none" w:sz="0" w:space="0" w:color="auto"/>
                <w:left w:val="none" w:sz="0" w:space="0" w:color="auto"/>
                <w:bottom w:val="none" w:sz="0" w:space="0" w:color="auto"/>
                <w:right w:val="none" w:sz="0" w:space="0" w:color="auto"/>
              </w:divBdr>
            </w:div>
          </w:divsChild>
        </w:div>
        <w:div w:id="1459299240">
          <w:marLeft w:val="0"/>
          <w:marRight w:val="0"/>
          <w:marTop w:val="0"/>
          <w:marBottom w:val="0"/>
          <w:divBdr>
            <w:top w:val="none" w:sz="0" w:space="0" w:color="auto"/>
            <w:left w:val="none" w:sz="0" w:space="0" w:color="auto"/>
            <w:bottom w:val="none" w:sz="0" w:space="0" w:color="auto"/>
            <w:right w:val="none" w:sz="0" w:space="0" w:color="auto"/>
          </w:divBdr>
          <w:divsChild>
            <w:div w:id="857237016">
              <w:marLeft w:val="0"/>
              <w:marRight w:val="0"/>
              <w:marTop w:val="0"/>
              <w:marBottom w:val="0"/>
              <w:divBdr>
                <w:top w:val="none" w:sz="0" w:space="0" w:color="auto"/>
                <w:left w:val="none" w:sz="0" w:space="0" w:color="auto"/>
                <w:bottom w:val="none" w:sz="0" w:space="0" w:color="auto"/>
                <w:right w:val="none" w:sz="0" w:space="0" w:color="auto"/>
              </w:divBdr>
            </w:div>
            <w:div w:id="1725330763">
              <w:marLeft w:val="0"/>
              <w:marRight w:val="0"/>
              <w:marTop w:val="0"/>
              <w:marBottom w:val="0"/>
              <w:divBdr>
                <w:top w:val="none" w:sz="0" w:space="0" w:color="auto"/>
                <w:left w:val="none" w:sz="0" w:space="0" w:color="auto"/>
                <w:bottom w:val="none" w:sz="0" w:space="0" w:color="auto"/>
                <w:right w:val="none" w:sz="0" w:space="0" w:color="auto"/>
              </w:divBdr>
            </w:div>
            <w:div w:id="352148939">
              <w:marLeft w:val="0"/>
              <w:marRight w:val="0"/>
              <w:marTop w:val="0"/>
              <w:marBottom w:val="0"/>
              <w:divBdr>
                <w:top w:val="none" w:sz="0" w:space="0" w:color="auto"/>
                <w:left w:val="none" w:sz="0" w:space="0" w:color="auto"/>
                <w:bottom w:val="none" w:sz="0" w:space="0" w:color="auto"/>
                <w:right w:val="none" w:sz="0" w:space="0" w:color="auto"/>
              </w:divBdr>
            </w:div>
            <w:div w:id="1978409460">
              <w:marLeft w:val="0"/>
              <w:marRight w:val="0"/>
              <w:marTop w:val="0"/>
              <w:marBottom w:val="0"/>
              <w:divBdr>
                <w:top w:val="none" w:sz="0" w:space="0" w:color="auto"/>
                <w:left w:val="none" w:sz="0" w:space="0" w:color="auto"/>
                <w:bottom w:val="none" w:sz="0" w:space="0" w:color="auto"/>
                <w:right w:val="none" w:sz="0" w:space="0" w:color="auto"/>
              </w:divBdr>
            </w:div>
            <w:div w:id="1165196849">
              <w:marLeft w:val="0"/>
              <w:marRight w:val="0"/>
              <w:marTop w:val="0"/>
              <w:marBottom w:val="0"/>
              <w:divBdr>
                <w:top w:val="none" w:sz="0" w:space="0" w:color="auto"/>
                <w:left w:val="none" w:sz="0" w:space="0" w:color="auto"/>
                <w:bottom w:val="none" w:sz="0" w:space="0" w:color="auto"/>
                <w:right w:val="none" w:sz="0" w:space="0" w:color="auto"/>
              </w:divBdr>
            </w:div>
          </w:divsChild>
        </w:div>
        <w:div w:id="701714556">
          <w:marLeft w:val="0"/>
          <w:marRight w:val="0"/>
          <w:marTop w:val="0"/>
          <w:marBottom w:val="0"/>
          <w:divBdr>
            <w:top w:val="none" w:sz="0" w:space="0" w:color="auto"/>
            <w:left w:val="none" w:sz="0" w:space="0" w:color="auto"/>
            <w:bottom w:val="none" w:sz="0" w:space="0" w:color="auto"/>
            <w:right w:val="none" w:sz="0" w:space="0" w:color="auto"/>
          </w:divBdr>
          <w:divsChild>
            <w:div w:id="153225452">
              <w:marLeft w:val="0"/>
              <w:marRight w:val="0"/>
              <w:marTop w:val="0"/>
              <w:marBottom w:val="0"/>
              <w:divBdr>
                <w:top w:val="none" w:sz="0" w:space="0" w:color="auto"/>
                <w:left w:val="none" w:sz="0" w:space="0" w:color="auto"/>
                <w:bottom w:val="none" w:sz="0" w:space="0" w:color="auto"/>
                <w:right w:val="none" w:sz="0" w:space="0" w:color="auto"/>
              </w:divBdr>
            </w:div>
            <w:div w:id="643656732">
              <w:marLeft w:val="0"/>
              <w:marRight w:val="0"/>
              <w:marTop w:val="0"/>
              <w:marBottom w:val="0"/>
              <w:divBdr>
                <w:top w:val="none" w:sz="0" w:space="0" w:color="auto"/>
                <w:left w:val="none" w:sz="0" w:space="0" w:color="auto"/>
                <w:bottom w:val="none" w:sz="0" w:space="0" w:color="auto"/>
                <w:right w:val="none" w:sz="0" w:space="0" w:color="auto"/>
              </w:divBdr>
            </w:div>
            <w:div w:id="2900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Gonzalez Perez</dc:creator>
  <cp:keywords/>
  <dc:description/>
  <cp:lastModifiedBy>Wendy Elizabeth Gonzalez Perez</cp:lastModifiedBy>
  <cp:revision>3</cp:revision>
  <cp:lastPrinted>2023-01-20T18:56:00Z</cp:lastPrinted>
  <dcterms:created xsi:type="dcterms:W3CDTF">2023-01-20T19:03:00Z</dcterms:created>
  <dcterms:modified xsi:type="dcterms:W3CDTF">2023-01-20T19:06:00Z</dcterms:modified>
</cp:coreProperties>
</file>